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A0D7" w14:textId="77777777" w:rsidR="00D973FD" w:rsidRPr="002A6D82" w:rsidRDefault="00D973FD" w:rsidP="00D973FD">
      <w:pPr>
        <w:jc w:val="center"/>
        <w:rPr>
          <w:rFonts w:ascii="Georgia" w:hAnsi="Georgia" w:cs="Arial"/>
          <w:sz w:val="26"/>
          <w:szCs w:val="26"/>
        </w:rPr>
      </w:pPr>
    </w:p>
    <w:p w14:paraId="610D42BA" w14:textId="77777777" w:rsidR="00D973FD" w:rsidRPr="002A6D82" w:rsidRDefault="00D973FD" w:rsidP="00D973FD">
      <w:pPr>
        <w:jc w:val="center"/>
        <w:rPr>
          <w:rFonts w:ascii="Georgia" w:hAnsi="Georgia" w:cs="Arial"/>
          <w:sz w:val="26"/>
          <w:szCs w:val="26"/>
        </w:rPr>
      </w:pPr>
      <w:r w:rsidRPr="002A6D82">
        <w:rPr>
          <w:rFonts w:ascii="Georgia" w:hAnsi="Georgia" w:cs="Arial"/>
          <w:sz w:val="26"/>
          <w:szCs w:val="26"/>
        </w:rPr>
        <w:t>ROMÂNIA</w:t>
      </w:r>
    </w:p>
    <w:p w14:paraId="54C5C5B1" w14:textId="77777777" w:rsidR="00D973FD" w:rsidRPr="002A6D82" w:rsidRDefault="00D973FD" w:rsidP="00D973FD">
      <w:pPr>
        <w:jc w:val="center"/>
        <w:rPr>
          <w:rFonts w:ascii="Georgia" w:hAnsi="Georgia" w:cs="Arial"/>
          <w:sz w:val="26"/>
          <w:szCs w:val="26"/>
        </w:rPr>
      </w:pPr>
      <w:r w:rsidRPr="002A6D82">
        <w:rPr>
          <w:rFonts w:ascii="Georgia" w:hAnsi="Georgia" w:cs="Arial"/>
          <w:sz w:val="26"/>
          <w:szCs w:val="26"/>
        </w:rPr>
        <w:t>JUDEŢUL NEAMŢ</w:t>
      </w:r>
    </w:p>
    <w:p w14:paraId="423DF543" w14:textId="77777777" w:rsidR="00D973FD" w:rsidRPr="002A6D82" w:rsidRDefault="00D973FD" w:rsidP="00D973FD">
      <w:pPr>
        <w:ind w:left="-567" w:firstLine="567"/>
        <w:jc w:val="center"/>
        <w:rPr>
          <w:rFonts w:ascii="Georgia" w:hAnsi="Georgia" w:cs="Arial"/>
          <w:sz w:val="26"/>
          <w:szCs w:val="26"/>
        </w:rPr>
      </w:pPr>
      <w:r w:rsidRPr="002A6D82">
        <w:rPr>
          <w:rFonts w:ascii="Georgia" w:hAnsi="Georgia" w:cs="Arial"/>
          <w:sz w:val="26"/>
          <w:szCs w:val="26"/>
        </w:rPr>
        <w:t>CONSILIUL LOCAL AL  COMUNEI DULCEŞTI</w:t>
      </w:r>
    </w:p>
    <w:p w14:paraId="5DF6DCA3" w14:textId="77777777" w:rsidR="00D973FD" w:rsidRPr="002A6D82" w:rsidRDefault="00D973FD" w:rsidP="00D973FD">
      <w:pPr>
        <w:jc w:val="center"/>
        <w:rPr>
          <w:rFonts w:ascii="Georgia" w:hAnsi="Georgia" w:cs="Arial"/>
          <w:sz w:val="26"/>
          <w:szCs w:val="26"/>
        </w:rPr>
      </w:pPr>
    </w:p>
    <w:p w14:paraId="627B3620" w14:textId="77777777" w:rsidR="00D973FD" w:rsidRPr="002A6D82" w:rsidRDefault="00D973FD" w:rsidP="00D973FD">
      <w:pPr>
        <w:jc w:val="center"/>
        <w:rPr>
          <w:rFonts w:ascii="Georgia" w:hAnsi="Georgia" w:cs="Arial"/>
          <w:sz w:val="26"/>
          <w:szCs w:val="26"/>
        </w:rPr>
      </w:pPr>
      <w:r w:rsidRPr="002A6D82">
        <w:rPr>
          <w:rFonts w:ascii="Georgia" w:hAnsi="Georgia" w:cs="Arial"/>
          <w:sz w:val="26"/>
          <w:szCs w:val="26"/>
        </w:rPr>
        <w:t>PROCES-VERBAL</w:t>
      </w:r>
    </w:p>
    <w:p w14:paraId="2BD84C75" w14:textId="77777777" w:rsidR="00D973FD" w:rsidRPr="002A6D82" w:rsidRDefault="00D973FD" w:rsidP="00D973FD">
      <w:pPr>
        <w:jc w:val="center"/>
        <w:rPr>
          <w:rFonts w:ascii="Georgia" w:hAnsi="Georgia" w:cs="Arial"/>
          <w:sz w:val="26"/>
          <w:szCs w:val="26"/>
        </w:rPr>
      </w:pPr>
      <w:r w:rsidRPr="002A6D82">
        <w:rPr>
          <w:rFonts w:ascii="Georgia" w:hAnsi="Georgia" w:cs="Arial"/>
          <w:sz w:val="26"/>
          <w:szCs w:val="26"/>
        </w:rPr>
        <w:t>AL ŞEDINŢEI  ORDINARE A CONSILIULUI LOCAL AL COMUNEI DULCEŞTI</w:t>
      </w:r>
    </w:p>
    <w:p w14:paraId="23F9EE63" w14:textId="77777777" w:rsidR="00D973FD" w:rsidRPr="002A6D82" w:rsidRDefault="00D973FD" w:rsidP="00D973FD">
      <w:pPr>
        <w:jc w:val="center"/>
        <w:rPr>
          <w:rFonts w:ascii="Georgia" w:hAnsi="Georgia" w:cs="Arial"/>
          <w:sz w:val="26"/>
          <w:szCs w:val="26"/>
        </w:rPr>
      </w:pPr>
      <w:r w:rsidRPr="002A6D82">
        <w:rPr>
          <w:rFonts w:ascii="Georgia" w:hAnsi="Georgia" w:cs="Arial"/>
          <w:sz w:val="26"/>
          <w:szCs w:val="26"/>
        </w:rPr>
        <w:t xml:space="preserve">DIN DATA DE </w:t>
      </w:r>
      <w:r w:rsidR="0002626D" w:rsidRPr="002A6D82">
        <w:rPr>
          <w:rFonts w:ascii="Georgia" w:hAnsi="Georgia" w:cs="Arial"/>
          <w:sz w:val="26"/>
          <w:szCs w:val="26"/>
        </w:rPr>
        <w:t>19.03.2025</w:t>
      </w:r>
    </w:p>
    <w:p w14:paraId="463B0330" w14:textId="77777777" w:rsidR="00D973FD" w:rsidRPr="002A6D82" w:rsidRDefault="00D973FD" w:rsidP="00D973FD">
      <w:pPr>
        <w:rPr>
          <w:rFonts w:ascii="Georgia" w:hAnsi="Georgia" w:cs="Arial"/>
          <w:sz w:val="26"/>
          <w:szCs w:val="26"/>
        </w:rPr>
      </w:pPr>
    </w:p>
    <w:p w14:paraId="60F61D41" w14:textId="77777777" w:rsidR="00D973FD" w:rsidRPr="002A6D82" w:rsidRDefault="00D973FD" w:rsidP="00D973FD">
      <w:pPr>
        <w:jc w:val="both"/>
        <w:rPr>
          <w:rFonts w:ascii="Georgia" w:hAnsi="Georgia" w:cs="Arial"/>
          <w:sz w:val="26"/>
          <w:szCs w:val="26"/>
        </w:rPr>
      </w:pPr>
      <w:r w:rsidRPr="002A6D82">
        <w:rPr>
          <w:rFonts w:ascii="Georgia" w:hAnsi="Georgia" w:cs="Arial"/>
          <w:sz w:val="26"/>
          <w:szCs w:val="26"/>
        </w:rPr>
        <w:tab/>
        <w:t>Şedinţa de Consiliu local a fost convocată prin Dispoziţia primarului comunei Dulcești nr.</w:t>
      </w:r>
      <w:r w:rsidR="0002626D" w:rsidRPr="002A6D82">
        <w:rPr>
          <w:rFonts w:ascii="Georgia" w:hAnsi="Georgia" w:cs="Arial"/>
          <w:sz w:val="26"/>
          <w:szCs w:val="26"/>
        </w:rPr>
        <w:t>4</w:t>
      </w:r>
      <w:r w:rsidRPr="002A6D82">
        <w:rPr>
          <w:rFonts w:ascii="Georgia" w:hAnsi="Georgia" w:cs="Arial"/>
          <w:sz w:val="26"/>
          <w:szCs w:val="26"/>
        </w:rPr>
        <w:t xml:space="preserve">1 din </w:t>
      </w:r>
      <w:r w:rsidR="0002626D" w:rsidRPr="002A6D82">
        <w:rPr>
          <w:rFonts w:ascii="Georgia" w:hAnsi="Georgia" w:cs="Arial"/>
          <w:sz w:val="26"/>
          <w:szCs w:val="26"/>
        </w:rPr>
        <w:t>12</w:t>
      </w:r>
      <w:r w:rsidRPr="002A6D82">
        <w:rPr>
          <w:rFonts w:ascii="Georgia" w:hAnsi="Georgia" w:cs="Arial"/>
          <w:sz w:val="26"/>
          <w:szCs w:val="26"/>
        </w:rPr>
        <w:t>.0</w:t>
      </w:r>
      <w:r w:rsidR="0002626D" w:rsidRPr="002A6D82">
        <w:rPr>
          <w:rFonts w:ascii="Georgia" w:hAnsi="Georgia" w:cs="Arial"/>
          <w:sz w:val="26"/>
          <w:szCs w:val="26"/>
        </w:rPr>
        <w:t>3</w:t>
      </w:r>
      <w:r w:rsidRPr="002A6D82">
        <w:rPr>
          <w:rFonts w:ascii="Georgia" w:hAnsi="Georgia" w:cs="Arial"/>
          <w:sz w:val="26"/>
          <w:szCs w:val="26"/>
        </w:rPr>
        <w:t xml:space="preserve">.2025, iar prin Dispoziția nr. </w:t>
      </w:r>
      <w:r w:rsidR="0002626D" w:rsidRPr="002A6D82">
        <w:rPr>
          <w:rFonts w:ascii="Georgia" w:hAnsi="Georgia" w:cs="Arial"/>
          <w:sz w:val="26"/>
          <w:szCs w:val="26"/>
        </w:rPr>
        <w:t>48 din 18</w:t>
      </w:r>
      <w:r w:rsidRPr="002A6D82">
        <w:rPr>
          <w:rFonts w:ascii="Georgia" w:hAnsi="Georgia" w:cs="Arial"/>
          <w:sz w:val="26"/>
          <w:szCs w:val="26"/>
        </w:rPr>
        <w:t>.0</w:t>
      </w:r>
      <w:r w:rsidR="0002626D" w:rsidRPr="002A6D82">
        <w:rPr>
          <w:rFonts w:ascii="Georgia" w:hAnsi="Georgia" w:cs="Arial"/>
          <w:sz w:val="26"/>
          <w:szCs w:val="26"/>
        </w:rPr>
        <w:t>3</w:t>
      </w:r>
      <w:r w:rsidRPr="002A6D82">
        <w:rPr>
          <w:rFonts w:ascii="Georgia" w:hAnsi="Georgia" w:cs="Arial"/>
          <w:sz w:val="26"/>
          <w:szCs w:val="26"/>
        </w:rPr>
        <w:t xml:space="preserve">.2025 a fost suplimentată ordinea de zi a ședinței din data de </w:t>
      </w:r>
      <w:r w:rsidR="0002626D" w:rsidRPr="002A6D82">
        <w:rPr>
          <w:rFonts w:ascii="Georgia" w:hAnsi="Georgia" w:cs="Arial"/>
          <w:sz w:val="26"/>
          <w:szCs w:val="26"/>
        </w:rPr>
        <w:t>19.03.2025</w:t>
      </w:r>
      <w:r w:rsidRPr="002A6D82">
        <w:rPr>
          <w:rFonts w:ascii="Georgia" w:hAnsi="Georgia" w:cs="Arial"/>
          <w:sz w:val="26"/>
          <w:szCs w:val="26"/>
        </w:rPr>
        <w:t>, care a avut loc la sediul Primăriei comunei Dulceşti, judeţul Neamţ, începând cu ora 1</w:t>
      </w:r>
      <w:r w:rsidR="0002626D" w:rsidRPr="002A6D82">
        <w:rPr>
          <w:rFonts w:ascii="Georgia" w:hAnsi="Georgia" w:cs="Arial"/>
          <w:sz w:val="26"/>
          <w:szCs w:val="26"/>
        </w:rPr>
        <w:t>4</w:t>
      </w:r>
      <w:r w:rsidRPr="002A6D82">
        <w:rPr>
          <w:rFonts w:ascii="Georgia" w:hAnsi="Georgia" w:cs="Arial"/>
          <w:sz w:val="26"/>
          <w:szCs w:val="26"/>
          <w:vertAlign w:val="superscript"/>
        </w:rPr>
        <w:t>00</w:t>
      </w:r>
      <w:r w:rsidRPr="002A6D82">
        <w:rPr>
          <w:rFonts w:ascii="Georgia" w:hAnsi="Georgia" w:cs="Arial"/>
          <w:sz w:val="26"/>
          <w:szCs w:val="26"/>
        </w:rPr>
        <w:t>.</w:t>
      </w:r>
    </w:p>
    <w:p w14:paraId="5CCD3821" w14:textId="77777777" w:rsidR="00D973FD" w:rsidRPr="002A6D82" w:rsidRDefault="00D973FD" w:rsidP="00D973FD">
      <w:pPr>
        <w:jc w:val="both"/>
        <w:rPr>
          <w:rFonts w:ascii="Georgia" w:hAnsi="Georgia" w:cs="Arial"/>
          <w:sz w:val="26"/>
          <w:szCs w:val="26"/>
        </w:rPr>
      </w:pPr>
      <w:r w:rsidRPr="002A6D82">
        <w:rPr>
          <w:rFonts w:ascii="Georgia" w:hAnsi="Georgia" w:cs="Arial"/>
          <w:sz w:val="26"/>
          <w:szCs w:val="26"/>
        </w:rPr>
        <w:tab/>
        <w:t xml:space="preserve">La ședință participă dl. primar al comunei Dulcești, dl. Cucu Paul-Daniel și </w:t>
      </w:r>
      <w:r w:rsidR="0002626D" w:rsidRPr="002A6D82">
        <w:rPr>
          <w:rFonts w:ascii="Georgia" w:hAnsi="Georgia" w:cs="Arial"/>
          <w:sz w:val="26"/>
          <w:szCs w:val="26"/>
        </w:rPr>
        <w:t>doamna contabil Begu Elena.</w:t>
      </w:r>
    </w:p>
    <w:p w14:paraId="47EF2AF2" w14:textId="77777777" w:rsidR="00D973FD" w:rsidRPr="002A6D82" w:rsidRDefault="00D973FD" w:rsidP="00D973FD">
      <w:pPr>
        <w:jc w:val="both"/>
        <w:rPr>
          <w:rFonts w:ascii="Georgia" w:hAnsi="Georgia" w:cs="Arial"/>
          <w:sz w:val="26"/>
          <w:szCs w:val="26"/>
        </w:rPr>
      </w:pPr>
      <w:r w:rsidRPr="002A6D82">
        <w:rPr>
          <w:rFonts w:ascii="Georgia" w:hAnsi="Georgia" w:cs="Arial"/>
          <w:sz w:val="26"/>
          <w:szCs w:val="26"/>
        </w:rPr>
        <w:tab/>
        <w:t>Urmarea efectuării prezenței de către secretarul general a</w:t>
      </w:r>
      <w:r w:rsidR="0002626D" w:rsidRPr="002A6D82">
        <w:rPr>
          <w:rFonts w:ascii="Georgia" w:hAnsi="Georgia" w:cs="Arial"/>
          <w:sz w:val="26"/>
          <w:szCs w:val="26"/>
        </w:rPr>
        <w:t xml:space="preserve">l comunei se constată absența </w:t>
      </w:r>
      <w:r w:rsidRPr="002A6D82">
        <w:rPr>
          <w:rFonts w:ascii="Georgia" w:hAnsi="Georgia" w:cs="Arial"/>
          <w:sz w:val="26"/>
          <w:szCs w:val="26"/>
        </w:rPr>
        <w:t>dl. Merfea Constantin-Bogdan</w:t>
      </w:r>
      <w:r w:rsidR="00553E92">
        <w:rPr>
          <w:rFonts w:ascii="Georgia" w:hAnsi="Georgia" w:cs="Arial"/>
          <w:sz w:val="26"/>
          <w:szCs w:val="26"/>
        </w:rPr>
        <w:t>.</w:t>
      </w:r>
    </w:p>
    <w:p w14:paraId="3D4F6167" w14:textId="77777777" w:rsidR="00D973FD" w:rsidRPr="002A6D82" w:rsidRDefault="00D973FD" w:rsidP="00D973FD">
      <w:pPr>
        <w:autoSpaceDE w:val="0"/>
        <w:autoSpaceDN w:val="0"/>
        <w:adjustRightInd w:val="0"/>
        <w:ind w:firstLine="720"/>
        <w:jc w:val="both"/>
        <w:rPr>
          <w:rFonts w:ascii="Georgia" w:hAnsi="Georgia" w:cs="Arial"/>
          <w:sz w:val="26"/>
          <w:szCs w:val="26"/>
        </w:rPr>
      </w:pPr>
      <w:r w:rsidRPr="002A6D82">
        <w:rPr>
          <w:rFonts w:ascii="Georgia" w:hAnsi="Georgia" w:cs="Arial"/>
          <w:sz w:val="26"/>
          <w:szCs w:val="26"/>
        </w:rPr>
        <w:t>Dl. Blaj Petronel președintele de ședință dă citire ordinii de zi și suplimentării propuse, o supune la vot, fiind votată în unanimitate de către domnii consilieri</w:t>
      </w:r>
      <w:r w:rsidR="0002626D" w:rsidRPr="002A6D82">
        <w:rPr>
          <w:rFonts w:ascii="Georgia" w:hAnsi="Georgia" w:cs="Arial"/>
          <w:sz w:val="26"/>
          <w:szCs w:val="26"/>
        </w:rPr>
        <w:t xml:space="preserve"> prezenți.</w:t>
      </w:r>
    </w:p>
    <w:p w14:paraId="29587DF1" w14:textId="77777777" w:rsidR="00D973FD" w:rsidRPr="002A6D82" w:rsidRDefault="00D973FD" w:rsidP="0002626D">
      <w:pPr>
        <w:jc w:val="both"/>
        <w:rPr>
          <w:rFonts w:ascii="Georgia" w:eastAsiaTheme="minorHAnsi" w:hAnsi="Georgia" w:cs="Courier New"/>
          <w:sz w:val="26"/>
          <w:szCs w:val="26"/>
          <w:lang w:eastAsia="en-US"/>
        </w:rPr>
      </w:pPr>
      <w:r w:rsidRPr="002A6D82">
        <w:rPr>
          <w:rFonts w:ascii="Georgia" w:hAnsi="Georgia" w:cs="Arial"/>
          <w:sz w:val="26"/>
          <w:szCs w:val="26"/>
        </w:rPr>
        <w:tab/>
        <w:t>D-na Adobriței Mioara-Cristina, secretarul general al comunei informează membrii Consiliului Local cu privire la cvorumul necesar pentru adoptarea hotărârilor, în conformitate cu prevederile art. 243 alin.1 lit. l din Ordonanța de urgență nr. 57/2019 privind Codul administrativ, cu modificările și completările ulterioare și a art. 91 alin.(1), lit. k din Ordinul M</w:t>
      </w:r>
      <w:r w:rsidRPr="002A6D82">
        <w:rPr>
          <w:rFonts w:ascii="Georgia" w:eastAsiaTheme="minorHAnsi" w:hAnsi="Georgia" w:cs="Courier New"/>
          <w:sz w:val="26"/>
          <w:szCs w:val="26"/>
          <w:lang w:eastAsia="en-US"/>
        </w:rPr>
        <w:t>inisterului Dezvoltării, Lucrărilor Publice şi Administraţiei nr. 25/2021 pentru aprobarea modelului orientativ al statutului unităţii administrativ-teritoriale, precum şi a modelului orientativ al regulamentului de organizare şi funcţionare a consiliului local.</w:t>
      </w:r>
    </w:p>
    <w:p w14:paraId="42E45201" w14:textId="77777777" w:rsidR="00D973FD" w:rsidRPr="002A6D82" w:rsidRDefault="00D973FD" w:rsidP="00D973FD">
      <w:pPr>
        <w:autoSpaceDE w:val="0"/>
        <w:autoSpaceDN w:val="0"/>
        <w:adjustRightInd w:val="0"/>
        <w:jc w:val="both"/>
        <w:rPr>
          <w:rFonts w:ascii="Georgia" w:eastAsiaTheme="minorHAnsi" w:hAnsi="Georgia" w:cs="Courier New"/>
          <w:sz w:val="26"/>
          <w:szCs w:val="26"/>
          <w:lang w:eastAsia="en-US"/>
        </w:rPr>
      </w:pPr>
    </w:p>
    <w:p w14:paraId="4C2AC6D5" w14:textId="77777777" w:rsidR="00D973FD" w:rsidRPr="002A6D82" w:rsidRDefault="00D973FD" w:rsidP="00D973FD">
      <w:pPr>
        <w:autoSpaceDE w:val="0"/>
        <w:autoSpaceDN w:val="0"/>
        <w:adjustRightInd w:val="0"/>
        <w:jc w:val="both"/>
        <w:rPr>
          <w:rFonts w:ascii="Georgia" w:hAnsi="Georgia" w:cs="Arial"/>
          <w:sz w:val="26"/>
          <w:szCs w:val="26"/>
        </w:rPr>
      </w:pPr>
      <w:r w:rsidRPr="002A6D82">
        <w:rPr>
          <w:rFonts w:ascii="Georgia" w:eastAsiaTheme="minorHAnsi" w:hAnsi="Georgia" w:cs="Courier New"/>
          <w:sz w:val="26"/>
          <w:szCs w:val="26"/>
          <w:lang w:eastAsia="en-US"/>
        </w:rPr>
        <w:tab/>
      </w:r>
      <w:r w:rsidRPr="002A6D82">
        <w:rPr>
          <w:rFonts w:ascii="Georgia" w:hAnsi="Georgia" w:cs="Arial"/>
          <w:sz w:val="26"/>
          <w:szCs w:val="26"/>
        </w:rPr>
        <w:t>Secretarul general al comunei dă citire p</w:t>
      </w:r>
      <w:r w:rsidR="0002626D" w:rsidRPr="002A6D82">
        <w:rPr>
          <w:rFonts w:ascii="Georgia" w:hAnsi="Georgia" w:cs="Arial"/>
          <w:sz w:val="26"/>
          <w:szCs w:val="26"/>
        </w:rPr>
        <w:t>rocesului verbal al ședinței anterioare</w:t>
      </w:r>
      <w:r w:rsidRPr="002A6D82">
        <w:rPr>
          <w:rFonts w:ascii="Georgia" w:hAnsi="Georgia" w:cs="Arial"/>
          <w:sz w:val="26"/>
          <w:szCs w:val="26"/>
        </w:rPr>
        <w:t xml:space="preserve"> conținutul acestuia fiind votat în unanimitate de domnii consilieri</w:t>
      </w:r>
      <w:r w:rsidR="0002626D" w:rsidRPr="002A6D82">
        <w:rPr>
          <w:rFonts w:ascii="Georgia" w:hAnsi="Georgia" w:cs="Arial"/>
          <w:sz w:val="26"/>
          <w:szCs w:val="26"/>
        </w:rPr>
        <w:t xml:space="preserve"> prezenți.</w:t>
      </w:r>
    </w:p>
    <w:p w14:paraId="201AA462" w14:textId="77777777" w:rsidR="0002626D" w:rsidRPr="002A6D82" w:rsidRDefault="0002626D" w:rsidP="00D973FD">
      <w:pPr>
        <w:autoSpaceDE w:val="0"/>
        <w:autoSpaceDN w:val="0"/>
        <w:adjustRightInd w:val="0"/>
        <w:jc w:val="both"/>
        <w:rPr>
          <w:rFonts w:ascii="Georgia" w:hAnsi="Georgia" w:cs="Arial"/>
          <w:sz w:val="26"/>
          <w:szCs w:val="26"/>
        </w:rPr>
      </w:pPr>
    </w:p>
    <w:p w14:paraId="3921169F" w14:textId="77777777" w:rsidR="00A85C04" w:rsidRPr="002A6D82" w:rsidRDefault="00D973FD" w:rsidP="00A85C04">
      <w:pPr>
        <w:numPr>
          <w:ilvl w:val="0"/>
          <w:numId w:val="1"/>
        </w:numPr>
        <w:jc w:val="both"/>
        <w:rPr>
          <w:rFonts w:ascii="Georgia" w:hAnsi="Georgia" w:cs="Arial"/>
          <w:b/>
          <w:bCs/>
          <w:sz w:val="26"/>
          <w:szCs w:val="26"/>
        </w:rPr>
      </w:pPr>
      <w:r w:rsidRPr="002A6D82">
        <w:rPr>
          <w:rFonts w:ascii="Georgia" w:hAnsi="Georgia" w:cs="Arial"/>
          <w:sz w:val="26"/>
          <w:szCs w:val="26"/>
        </w:rPr>
        <w:tab/>
      </w:r>
      <w:r w:rsidR="0002626D" w:rsidRPr="002A6D82">
        <w:rPr>
          <w:rFonts w:ascii="Georgia" w:hAnsi="Georgia" w:cs="Arial"/>
          <w:b/>
          <w:sz w:val="26"/>
          <w:szCs w:val="26"/>
        </w:rPr>
        <w:t>Proiect de hotărâre privind aprobarea realizării unor investiții în c</w:t>
      </w:r>
      <w:r w:rsidR="0002626D" w:rsidRPr="002A6D82">
        <w:rPr>
          <w:rFonts w:ascii="Georgia" w:hAnsi="Georgia" w:cs="Arial"/>
          <w:b/>
          <w:bCs/>
          <w:sz w:val="26"/>
          <w:szCs w:val="26"/>
          <w:lang w:val="it-IT"/>
        </w:rPr>
        <w:t xml:space="preserve">omuna </w:t>
      </w:r>
      <w:r w:rsidR="0002626D" w:rsidRPr="002A6D82">
        <w:rPr>
          <w:rFonts w:ascii="Georgia" w:hAnsi="Georgia" w:cs="Arial"/>
          <w:b/>
          <w:bCs/>
          <w:sz w:val="26"/>
          <w:szCs w:val="26"/>
        </w:rPr>
        <w:t>Dulcești, jud. Neamț</w:t>
      </w:r>
    </w:p>
    <w:p w14:paraId="456DB57E" w14:textId="77777777" w:rsidR="00131F98" w:rsidRPr="002A6D82" w:rsidRDefault="00131F98" w:rsidP="00A85C04">
      <w:pPr>
        <w:ind w:firstLine="360"/>
        <w:jc w:val="both"/>
        <w:rPr>
          <w:rFonts w:ascii="Georgia" w:hAnsi="Georgia" w:cs="Arial"/>
          <w:b/>
          <w:bCs/>
          <w:sz w:val="26"/>
          <w:szCs w:val="26"/>
          <w:highlight w:val="yellow"/>
        </w:rPr>
      </w:pPr>
      <w:r w:rsidRPr="002A6D82">
        <w:rPr>
          <w:rFonts w:ascii="Georgia" w:hAnsi="Georgia" w:cs="Arial"/>
          <w:bCs/>
          <w:sz w:val="26"/>
          <w:szCs w:val="26"/>
        </w:rPr>
        <w:t>Dl. Primar Cucu Paul-Daniel spune că a făcut o analiză în ultima perioadă și a considerat că se impune să realizăm astfel de investiții pe raza comunei.</w:t>
      </w:r>
      <w:r w:rsidR="008D59F2" w:rsidRPr="002A6D82">
        <w:rPr>
          <w:rFonts w:ascii="Georgia" w:hAnsi="Georgia" w:cs="Arial"/>
          <w:bCs/>
          <w:sz w:val="26"/>
          <w:szCs w:val="26"/>
        </w:rPr>
        <w:t xml:space="preserve"> A avut discuții atât cu cei de la consultanță cât și cu diverși proiectanți, drept pentru care a ajuns la o nouă listă de investiții, actualizată </w:t>
      </w:r>
      <w:r w:rsidR="00A85C04" w:rsidRPr="002A6D82">
        <w:rPr>
          <w:rFonts w:ascii="Georgia" w:hAnsi="Georgia" w:cs="Arial"/>
          <w:bCs/>
          <w:sz w:val="26"/>
          <w:szCs w:val="26"/>
        </w:rPr>
        <w:t>care privește investițiile următoare:</w:t>
      </w:r>
    </w:p>
    <w:p w14:paraId="1CD8738C" w14:textId="77777777" w:rsidR="00A85C04" w:rsidRPr="002A6D82" w:rsidRDefault="00A85C04" w:rsidP="00A85C04">
      <w:pPr>
        <w:pStyle w:val="ListParagraph"/>
        <w:numPr>
          <w:ilvl w:val="3"/>
          <w:numId w:val="1"/>
        </w:numPr>
        <w:ind w:left="426"/>
        <w:jc w:val="both"/>
        <w:rPr>
          <w:rFonts w:ascii="Georgia" w:hAnsi="Georgia" w:cs="Arial"/>
          <w:bCs/>
          <w:sz w:val="26"/>
          <w:szCs w:val="26"/>
        </w:rPr>
      </w:pPr>
      <w:r w:rsidRPr="002A6D82">
        <w:rPr>
          <w:rFonts w:ascii="Georgia" w:hAnsi="Georgia" w:cs="Arial"/>
          <w:bCs/>
          <w:sz w:val="26"/>
          <w:szCs w:val="26"/>
        </w:rPr>
        <w:t>Construirea unui teren de sport la Școala Gimnazială Dulcești, având în vedere că sunt cerințe din partea tinerilor în special</w:t>
      </w:r>
    </w:p>
    <w:p w14:paraId="36D5945B" w14:textId="77777777" w:rsidR="00A85C04" w:rsidRPr="002A6D82" w:rsidRDefault="00A85C04" w:rsidP="00A85C04">
      <w:pPr>
        <w:pStyle w:val="ListParagraph"/>
        <w:numPr>
          <w:ilvl w:val="3"/>
          <w:numId w:val="1"/>
        </w:numPr>
        <w:ind w:left="426"/>
        <w:jc w:val="both"/>
        <w:rPr>
          <w:rFonts w:ascii="Georgia" w:hAnsi="Georgia" w:cs="Arial"/>
          <w:bCs/>
          <w:sz w:val="26"/>
          <w:szCs w:val="26"/>
        </w:rPr>
      </w:pPr>
      <w:r w:rsidRPr="002A6D82">
        <w:rPr>
          <w:rFonts w:ascii="Georgia" w:hAnsi="Georgia" w:cs="Arial"/>
          <w:bCs/>
          <w:sz w:val="26"/>
          <w:szCs w:val="26"/>
        </w:rPr>
        <w:t>Reabilitarea Monumentului eroilor</w:t>
      </w:r>
    </w:p>
    <w:p w14:paraId="3AA94060" w14:textId="77777777" w:rsidR="00DF158B" w:rsidRPr="002A6D82" w:rsidRDefault="00A85C04" w:rsidP="00553E92">
      <w:pPr>
        <w:pStyle w:val="ListParagraph"/>
        <w:numPr>
          <w:ilvl w:val="3"/>
          <w:numId w:val="1"/>
        </w:numPr>
        <w:ind w:left="426"/>
        <w:jc w:val="both"/>
        <w:rPr>
          <w:rFonts w:ascii="Georgia" w:hAnsi="Georgia" w:cs="Arial"/>
          <w:bCs/>
          <w:sz w:val="26"/>
          <w:szCs w:val="26"/>
        </w:rPr>
      </w:pPr>
      <w:r w:rsidRPr="002A6D82">
        <w:rPr>
          <w:rFonts w:ascii="Georgia" w:hAnsi="Georgia" w:cs="Arial"/>
          <w:bCs/>
          <w:sz w:val="26"/>
          <w:szCs w:val="26"/>
        </w:rPr>
        <w:t>Reparații capitale la Biblioteca Dulcești, fiind vorba despre sediul vechi al Primăriei Dulcești, Corp A și garaju</w:t>
      </w:r>
      <w:r w:rsidR="00DF158B" w:rsidRPr="002A6D82">
        <w:rPr>
          <w:rFonts w:ascii="Georgia" w:hAnsi="Georgia" w:cs="Arial"/>
          <w:bCs/>
          <w:sz w:val="26"/>
          <w:szCs w:val="26"/>
        </w:rPr>
        <w:t>l</w:t>
      </w:r>
      <w:r w:rsidRPr="002A6D82">
        <w:rPr>
          <w:rFonts w:ascii="Georgia" w:hAnsi="Georgia" w:cs="Arial"/>
          <w:bCs/>
          <w:sz w:val="26"/>
          <w:szCs w:val="26"/>
        </w:rPr>
        <w:t xml:space="preserve"> din sp</w:t>
      </w:r>
      <w:r w:rsidR="00DF158B" w:rsidRPr="002A6D82">
        <w:rPr>
          <w:rFonts w:ascii="Georgia" w:hAnsi="Georgia" w:cs="Arial"/>
          <w:bCs/>
          <w:sz w:val="26"/>
          <w:szCs w:val="26"/>
        </w:rPr>
        <w:t>ate</w:t>
      </w:r>
      <w:r w:rsidR="00553E92">
        <w:rPr>
          <w:rFonts w:ascii="Georgia" w:hAnsi="Georgia" w:cs="Arial"/>
          <w:bCs/>
          <w:sz w:val="26"/>
          <w:szCs w:val="26"/>
        </w:rPr>
        <w:t>, pe</w:t>
      </w:r>
      <w:r w:rsidR="00DF158B" w:rsidRPr="002A6D82">
        <w:rPr>
          <w:rFonts w:ascii="Georgia" w:hAnsi="Georgia" w:cs="Arial"/>
          <w:bCs/>
          <w:sz w:val="26"/>
          <w:szCs w:val="26"/>
        </w:rPr>
        <w:t xml:space="preserve"> care va trebui să îl redenumim în corp bibliotecă A și corp bibliotecă B</w:t>
      </w:r>
      <w:r w:rsidR="00553E92">
        <w:rPr>
          <w:rFonts w:ascii="Georgia" w:hAnsi="Georgia" w:cs="Arial"/>
          <w:bCs/>
          <w:sz w:val="26"/>
          <w:szCs w:val="26"/>
        </w:rPr>
        <w:t>,</w:t>
      </w:r>
      <w:r w:rsidR="00DF158B" w:rsidRPr="002A6D82">
        <w:rPr>
          <w:rFonts w:ascii="Georgia" w:hAnsi="Georgia" w:cs="Arial"/>
          <w:bCs/>
          <w:sz w:val="26"/>
          <w:szCs w:val="26"/>
        </w:rPr>
        <w:t xml:space="preserve"> pentru că dorește să fie implementat un proiect prin Ministerul Dezvoltării care să reabiliteze aceste două clădiri.</w:t>
      </w:r>
    </w:p>
    <w:p w14:paraId="0A176A23" w14:textId="77777777" w:rsidR="00DF158B" w:rsidRPr="002A6D82" w:rsidRDefault="00DF158B" w:rsidP="00DF158B">
      <w:pPr>
        <w:pStyle w:val="ListParagraph"/>
        <w:numPr>
          <w:ilvl w:val="3"/>
          <w:numId w:val="1"/>
        </w:numPr>
        <w:ind w:left="360"/>
        <w:jc w:val="both"/>
        <w:rPr>
          <w:rFonts w:ascii="Georgia" w:hAnsi="Georgia" w:cs="Arial"/>
          <w:bCs/>
          <w:sz w:val="26"/>
          <w:szCs w:val="26"/>
        </w:rPr>
      </w:pPr>
      <w:r w:rsidRPr="002A6D82">
        <w:rPr>
          <w:rFonts w:ascii="Georgia" w:hAnsi="Georgia" w:cs="Arial"/>
          <w:bCs/>
          <w:sz w:val="26"/>
          <w:szCs w:val="26"/>
        </w:rPr>
        <w:t>Înființar</w:t>
      </w:r>
      <w:r w:rsidR="00553E92">
        <w:rPr>
          <w:rFonts w:ascii="Georgia" w:hAnsi="Georgia" w:cs="Arial"/>
          <w:bCs/>
          <w:sz w:val="26"/>
          <w:szCs w:val="26"/>
        </w:rPr>
        <w:t>e spațiu de joacă pentru copii</w:t>
      </w:r>
    </w:p>
    <w:p w14:paraId="3F4F6A3A" w14:textId="77777777" w:rsidR="00367B80" w:rsidRPr="002A6D82" w:rsidRDefault="006C3400" w:rsidP="00941ECE">
      <w:pPr>
        <w:pStyle w:val="ListParagraph"/>
        <w:numPr>
          <w:ilvl w:val="3"/>
          <w:numId w:val="1"/>
        </w:numPr>
        <w:ind w:left="360"/>
        <w:jc w:val="both"/>
        <w:rPr>
          <w:rFonts w:ascii="Georgia" w:hAnsi="Georgia" w:cs="Arial"/>
          <w:bCs/>
          <w:sz w:val="26"/>
          <w:szCs w:val="26"/>
        </w:rPr>
      </w:pPr>
      <w:r w:rsidRPr="002A6D82">
        <w:rPr>
          <w:rFonts w:ascii="Georgia" w:hAnsi="Georgia" w:cs="Arial"/>
          <w:bCs/>
          <w:sz w:val="26"/>
          <w:szCs w:val="26"/>
        </w:rPr>
        <w:t xml:space="preserve">Punct de transformare electrică în satul Cârlig, care presupune un branșament pentru puțurile, respectiv stația de tratare a apei. Am primit un </w:t>
      </w:r>
      <w:r w:rsidR="00367B80" w:rsidRPr="002A6D82">
        <w:rPr>
          <w:rFonts w:ascii="Georgia" w:hAnsi="Georgia" w:cs="Arial"/>
          <w:bCs/>
          <w:sz w:val="26"/>
          <w:szCs w:val="26"/>
        </w:rPr>
        <w:t xml:space="preserve">ATR </w:t>
      </w:r>
      <w:r w:rsidRPr="002A6D82">
        <w:rPr>
          <w:rFonts w:ascii="Georgia" w:hAnsi="Georgia" w:cs="Arial"/>
          <w:bCs/>
          <w:sz w:val="26"/>
          <w:szCs w:val="26"/>
        </w:rPr>
        <w:t>de la Delga</w:t>
      </w:r>
      <w:r w:rsidR="00553E92">
        <w:rPr>
          <w:rFonts w:ascii="Georgia" w:hAnsi="Georgia" w:cs="Arial"/>
          <w:bCs/>
          <w:sz w:val="26"/>
          <w:szCs w:val="26"/>
        </w:rPr>
        <w:t>z Grid, costurile sunt colosale</w:t>
      </w:r>
      <w:r w:rsidRPr="002A6D82">
        <w:rPr>
          <w:rFonts w:ascii="Georgia" w:hAnsi="Georgia" w:cs="Arial"/>
          <w:bCs/>
          <w:sz w:val="26"/>
          <w:szCs w:val="26"/>
        </w:rPr>
        <w:t xml:space="preserve"> și am demarat împreună cu d-na secretar general o solicitare pentru </w:t>
      </w:r>
      <w:r w:rsidR="00367B80" w:rsidRPr="002A6D82">
        <w:rPr>
          <w:rFonts w:ascii="Georgia" w:hAnsi="Georgia" w:cs="Arial"/>
          <w:bCs/>
          <w:sz w:val="26"/>
          <w:szCs w:val="26"/>
        </w:rPr>
        <w:t>altă soluție</w:t>
      </w:r>
      <w:r w:rsidRPr="002A6D82">
        <w:rPr>
          <w:rFonts w:ascii="Georgia" w:hAnsi="Georgia" w:cs="Arial"/>
          <w:bCs/>
          <w:sz w:val="26"/>
          <w:szCs w:val="26"/>
        </w:rPr>
        <w:t xml:space="preserve"> mai puțin costisitoare pentru comuna Dulcești</w:t>
      </w:r>
    </w:p>
    <w:p w14:paraId="64AAFEAC" w14:textId="77777777" w:rsidR="00367B80" w:rsidRPr="002A6D82" w:rsidRDefault="006C3400" w:rsidP="006C3400">
      <w:pPr>
        <w:jc w:val="both"/>
        <w:rPr>
          <w:rFonts w:ascii="Georgia" w:hAnsi="Georgia" w:cs="Arial"/>
          <w:bCs/>
          <w:sz w:val="26"/>
          <w:szCs w:val="26"/>
        </w:rPr>
      </w:pPr>
      <w:r w:rsidRPr="002A6D82">
        <w:rPr>
          <w:rFonts w:ascii="Georgia" w:hAnsi="Georgia" w:cs="Arial"/>
          <w:bCs/>
          <w:sz w:val="26"/>
          <w:szCs w:val="26"/>
        </w:rPr>
        <w:t>Am mai avut discuții cu un c</w:t>
      </w:r>
      <w:r w:rsidR="00367B80" w:rsidRPr="002A6D82">
        <w:rPr>
          <w:rFonts w:ascii="Georgia" w:hAnsi="Georgia" w:cs="Arial"/>
          <w:bCs/>
          <w:sz w:val="26"/>
          <w:szCs w:val="26"/>
        </w:rPr>
        <w:t xml:space="preserve">onsultant </w:t>
      </w:r>
      <w:r w:rsidRPr="002A6D82">
        <w:rPr>
          <w:rFonts w:ascii="Georgia" w:hAnsi="Georgia" w:cs="Arial"/>
          <w:bCs/>
          <w:sz w:val="26"/>
          <w:szCs w:val="26"/>
        </w:rPr>
        <w:t xml:space="preserve">de la </w:t>
      </w:r>
      <w:r w:rsidR="00367B80" w:rsidRPr="002A6D82">
        <w:rPr>
          <w:rFonts w:ascii="Georgia" w:hAnsi="Georgia" w:cs="Arial"/>
          <w:bCs/>
          <w:sz w:val="26"/>
          <w:szCs w:val="26"/>
        </w:rPr>
        <w:t>București</w:t>
      </w:r>
      <w:r w:rsidRPr="002A6D82">
        <w:rPr>
          <w:rFonts w:ascii="Georgia" w:hAnsi="Georgia" w:cs="Arial"/>
          <w:bCs/>
          <w:sz w:val="26"/>
          <w:szCs w:val="26"/>
        </w:rPr>
        <w:t xml:space="preserve">, că anul acesta vor fi alocate </w:t>
      </w:r>
      <w:r w:rsidR="00367B80" w:rsidRPr="002A6D82">
        <w:rPr>
          <w:rFonts w:ascii="Georgia" w:hAnsi="Georgia" w:cs="Arial"/>
          <w:bCs/>
          <w:sz w:val="26"/>
          <w:szCs w:val="26"/>
        </w:rPr>
        <w:t>fonduri prin Minister</w:t>
      </w:r>
      <w:r w:rsidRPr="002A6D82">
        <w:rPr>
          <w:rFonts w:ascii="Georgia" w:hAnsi="Georgia" w:cs="Arial"/>
          <w:bCs/>
          <w:sz w:val="26"/>
          <w:szCs w:val="26"/>
        </w:rPr>
        <w:t xml:space="preserve">ul Dezvoltării, respectiv prin C.N.I., pentru înființarea unui </w:t>
      </w:r>
      <w:r w:rsidR="00367B80" w:rsidRPr="002A6D82">
        <w:rPr>
          <w:rFonts w:ascii="Georgia" w:hAnsi="Georgia" w:cs="Arial"/>
          <w:bCs/>
          <w:sz w:val="26"/>
          <w:szCs w:val="26"/>
        </w:rPr>
        <w:t xml:space="preserve">after </w:t>
      </w:r>
      <w:r w:rsidR="00131F98" w:rsidRPr="002A6D82">
        <w:rPr>
          <w:rFonts w:ascii="Georgia" w:hAnsi="Georgia" w:cs="Arial"/>
          <w:bCs/>
          <w:sz w:val="26"/>
          <w:szCs w:val="26"/>
        </w:rPr>
        <w:lastRenderedPageBreak/>
        <w:t>school</w:t>
      </w:r>
      <w:r w:rsidR="00B93E7F" w:rsidRPr="002A6D82">
        <w:rPr>
          <w:rFonts w:ascii="Georgia" w:hAnsi="Georgia" w:cs="Arial"/>
          <w:bCs/>
          <w:sz w:val="26"/>
          <w:szCs w:val="26"/>
        </w:rPr>
        <w:t xml:space="preserve"> în comuna Dulcești.</w:t>
      </w:r>
      <w:r w:rsidR="00B76147" w:rsidRPr="002A6D82">
        <w:rPr>
          <w:rFonts w:ascii="Georgia" w:hAnsi="Georgia" w:cs="Arial"/>
          <w:bCs/>
          <w:sz w:val="26"/>
          <w:szCs w:val="26"/>
        </w:rPr>
        <w:t xml:space="preserve"> Cea mai bună soluție ca și amplasament ar fi lângă Școala Gimnazială, </w:t>
      </w:r>
      <w:r w:rsidR="00D96C24" w:rsidRPr="002A6D82">
        <w:rPr>
          <w:rFonts w:ascii="Georgia" w:hAnsi="Georgia" w:cs="Arial"/>
          <w:bCs/>
          <w:sz w:val="26"/>
          <w:szCs w:val="26"/>
        </w:rPr>
        <w:t xml:space="preserve">cu toate că acolo platoul existent nu ne permite chiar înființarea acestui spațiu în suprafața solicitată de proiectant, dar vom vedea dacă putem să aducem ajustări acestei suprafețe de teren. </w:t>
      </w:r>
    </w:p>
    <w:p w14:paraId="0EF8F0E4" w14:textId="77777777" w:rsidR="00D96C24" w:rsidRPr="002A6D82" w:rsidRDefault="00D96C24" w:rsidP="00553E92">
      <w:pPr>
        <w:ind w:firstLine="360"/>
        <w:jc w:val="both"/>
        <w:rPr>
          <w:rFonts w:ascii="Georgia" w:hAnsi="Georgia" w:cs="Arial"/>
          <w:bCs/>
          <w:sz w:val="26"/>
          <w:szCs w:val="26"/>
        </w:rPr>
      </w:pPr>
      <w:r w:rsidRPr="002A6D82">
        <w:rPr>
          <w:rFonts w:ascii="Georgia" w:hAnsi="Georgia" w:cs="Arial"/>
          <w:bCs/>
          <w:sz w:val="26"/>
          <w:szCs w:val="26"/>
        </w:rPr>
        <w:t xml:space="preserve">Se vor aloca bani tot prin C.N.I. pentru înființarea unui </w:t>
      </w:r>
      <w:r w:rsidR="00367B80" w:rsidRPr="002A6D82">
        <w:rPr>
          <w:rFonts w:ascii="Georgia" w:hAnsi="Georgia" w:cs="Arial"/>
          <w:bCs/>
          <w:sz w:val="26"/>
          <w:szCs w:val="26"/>
        </w:rPr>
        <w:t>Centru medical</w:t>
      </w:r>
      <w:r w:rsidRPr="002A6D82">
        <w:rPr>
          <w:rFonts w:ascii="Georgia" w:hAnsi="Georgia" w:cs="Arial"/>
          <w:bCs/>
          <w:sz w:val="26"/>
          <w:szCs w:val="26"/>
        </w:rPr>
        <w:t>, ceea ce presupune construirea unui Dispensar nou. Am avut discuții pentru reabilitarea vechiului Dispensar, dar deocamdată alocările ce se fac în perioada următoare nu se fac decât pe</w:t>
      </w:r>
      <w:r w:rsidR="00553E92">
        <w:rPr>
          <w:rFonts w:ascii="Georgia" w:hAnsi="Georgia" w:cs="Arial"/>
          <w:bCs/>
          <w:sz w:val="26"/>
          <w:szCs w:val="26"/>
        </w:rPr>
        <w:t>ntru</w:t>
      </w:r>
      <w:r w:rsidRPr="002A6D82">
        <w:rPr>
          <w:rFonts w:ascii="Georgia" w:hAnsi="Georgia" w:cs="Arial"/>
          <w:bCs/>
          <w:sz w:val="26"/>
          <w:szCs w:val="26"/>
        </w:rPr>
        <w:t xml:space="preserve"> clădiri noi.</w:t>
      </w:r>
    </w:p>
    <w:p w14:paraId="7F3E1D96" w14:textId="77777777" w:rsidR="00D96C24" w:rsidRPr="002A6D82" w:rsidRDefault="00D96C24" w:rsidP="00367B80">
      <w:pPr>
        <w:ind w:firstLine="360"/>
        <w:jc w:val="both"/>
        <w:rPr>
          <w:rFonts w:ascii="Georgia" w:hAnsi="Georgia"/>
          <w:sz w:val="26"/>
          <w:szCs w:val="26"/>
        </w:rPr>
      </w:pPr>
      <w:r w:rsidRPr="002A6D82">
        <w:rPr>
          <w:rFonts w:ascii="Georgia" w:hAnsi="Georgia"/>
          <w:sz w:val="26"/>
          <w:szCs w:val="26"/>
        </w:rPr>
        <w:t xml:space="preserve">Consultanții merg pe proiecte cadru la nivel național, adică vor folosi același proiect în toate județele și în toate UAT-urile. </w:t>
      </w:r>
    </w:p>
    <w:p w14:paraId="0D01FDA1" w14:textId="77777777" w:rsidR="00794367" w:rsidRPr="002A6D82" w:rsidRDefault="00794367" w:rsidP="00367B80">
      <w:pPr>
        <w:ind w:firstLine="360"/>
        <w:jc w:val="both"/>
        <w:rPr>
          <w:rFonts w:ascii="Georgia" w:hAnsi="Georgia"/>
          <w:sz w:val="26"/>
          <w:szCs w:val="26"/>
        </w:rPr>
      </w:pPr>
      <w:r w:rsidRPr="002A6D82">
        <w:rPr>
          <w:rFonts w:ascii="Georgia" w:hAnsi="Georgia"/>
          <w:sz w:val="26"/>
          <w:szCs w:val="26"/>
        </w:rPr>
        <w:t>Se supune la vot proiectul de hotărâre, fiind votat în unanimitate de domnii consilieri prezenți.</w:t>
      </w:r>
    </w:p>
    <w:p w14:paraId="206BBFF7" w14:textId="77777777" w:rsidR="0002626D" w:rsidRPr="002A6D82" w:rsidRDefault="0002626D" w:rsidP="0002626D">
      <w:pPr>
        <w:autoSpaceDE w:val="0"/>
        <w:autoSpaceDN w:val="0"/>
        <w:adjustRightInd w:val="0"/>
        <w:ind w:left="720"/>
        <w:jc w:val="both"/>
        <w:rPr>
          <w:rFonts w:ascii="Georgia" w:hAnsi="Georgia" w:cs="Arial"/>
          <w:b/>
          <w:sz w:val="26"/>
          <w:szCs w:val="26"/>
        </w:rPr>
      </w:pPr>
    </w:p>
    <w:p w14:paraId="60B01C3A" w14:textId="77777777" w:rsidR="0002626D" w:rsidRPr="002A6D82" w:rsidRDefault="0002626D" w:rsidP="00C237C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eorgia" w:hAnsi="Georgia" w:cs="Arial"/>
          <w:b/>
          <w:sz w:val="26"/>
          <w:szCs w:val="26"/>
        </w:rPr>
      </w:pPr>
      <w:r w:rsidRPr="002A6D82">
        <w:rPr>
          <w:rFonts w:ascii="Georgia" w:hAnsi="Georgia" w:cs="Arial"/>
          <w:b/>
          <w:sz w:val="26"/>
          <w:szCs w:val="26"/>
        </w:rPr>
        <w:t>Proiect de hotărâre privind a aprobarea bugetului local al comunei Dulceşti, județul Neamț pe anul 2025</w:t>
      </w:r>
    </w:p>
    <w:p w14:paraId="5F37D16F" w14:textId="77777777" w:rsidR="00D96C24" w:rsidRPr="002A6D82" w:rsidRDefault="00D96C24" w:rsidP="00637CC8">
      <w:pPr>
        <w:autoSpaceDE w:val="0"/>
        <w:autoSpaceDN w:val="0"/>
        <w:adjustRightInd w:val="0"/>
        <w:ind w:firstLine="720"/>
        <w:jc w:val="both"/>
        <w:rPr>
          <w:rFonts w:ascii="Georgia" w:hAnsi="Georgia" w:cs="Arial"/>
          <w:sz w:val="26"/>
          <w:szCs w:val="26"/>
        </w:rPr>
      </w:pPr>
      <w:r w:rsidRPr="002A6D82">
        <w:rPr>
          <w:rFonts w:ascii="Georgia" w:hAnsi="Georgia" w:cs="Arial"/>
          <w:sz w:val="26"/>
          <w:szCs w:val="26"/>
        </w:rPr>
        <w:t xml:space="preserve">Dl. </w:t>
      </w:r>
      <w:r w:rsidR="00553E92">
        <w:rPr>
          <w:rFonts w:ascii="Georgia" w:hAnsi="Georgia" w:cs="Arial"/>
          <w:sz w:val="26"/>
          <w:szCs w:val="26"/>
        </w:rPr>
        <w:t>p</w:t>
      </w:r>
      <w:r w:rsidRPr="002A6D82">
        <w:rPr>
          <w:rFonts w:ascii="Georgia" w:hAnsi="Georgia" w:cs="Arial"/>
          <w:sz w:val="26"/>
          <w:szCs w:val="26"/>
        </w:rPr>
        <w:t>rimar Cucu Paul-Daniel precizează că a creionat un buget cu d-na contabil</w:t>
      </w:r>
      <w:r w:rsidR="00553E92">
        <w:rPr>
          <w:rFonts w:ascii="Georgia" w:hAnsi="Georgia" w:cs="Arial"/>
          <w:sz w:val="26"/>
          <w:szCs w:val="26"/>
        </w:rPr>
        <w:t>, d-na secretar general și dl. v</w:t>
      </w:r>
      <w:r w:rsidRPr="002A6D82">
        <w:rPr>
          <w:rFonts w:ascii="Georgia" w:hAnsi="Georgia" w:cs="Arial"/>
          <w:sz w:val="26"/>
          <w:szCs w:val="26"/>
        </w:rPr>
        <w:t xml:space="preserve">iceprimar, încercând să </w:t>
      </w:r>
      <w:r w:rsidR="00553E92">
        <w:rPr>
          <w:rFonts w:ascii="Georgia" w:hAnsi="Georgia" w:cs="Arial"/>
          <w:sz w:val="26"/>
          <w:szCs w:val="26"/>
        </w:rPr>
        <w:t xml:space="preserve">analizeze </w:t>
      </w:r>
      <w:r w:rsidRPr="002A6D82">
        <w:rPr>
          <w:rFonts w:ascii="Georgia" w:hAnsi="Georgia" w:cs="Arial"/>
          <w:sz w:val="26"/>
          <w:szCs w:val="26"/>
        </w:rPr>
        <w:t xml:space="preserve">foarte bine situația fondurilor, să asigurăm partea de funcționare </w:t>
      </w:r>
      <w:r w:rsidR="0073412E" w:rsidRPr="002A6D82">
        <w:rPr>
          <w:rFonts w:ascii="Georgia" w:hAnsi="Georgia" w:cs="Arial"/>
          <w:sz w:val="26"/>
          <w:szCs w:val="26"/>
        </w:rPr>
        <w:t xml:space="preserve">și </w:t>
      </w:r>
      <w:r w:rsidR="00637CC8" w:rsidRPr="002A6D82">
        <w:rPr>
          <w:rFonts w:ascii="Georgia" w:hAnsi="Georgia" w:cs="Arial"/>
          <w:sz w:val="26"/>
          <w:szCs w:val="26"/>
        </w:rPr>
        <w:t xml:space="preserve">bineînțeles să rămână o sumă pentru partea de dezvoltare. </w:t>
      </w:r>
    </w:p>
    <w:p w14:paraId="7B6A6C88" w14:textId="77777777" w:rsidR="006620A6" w:rsidRPr="002A6D82" w:rsidRDefault="00794367" w:rsidP="00794367">
      <w:pPr>
        <w:autoSpaceDE w:val="0"/>
        <w:autoSpaceDN w:val="0"/>
        <w:adjustRightInd w:val="0"/>
        <w:ind w:firstLine="720"/>
        <w:jc w:val="both"/>
        <w:rPr>
          <w:rFonts w:ascii="Georgia" w:hAnsi="Georgia" w:cs="Arial"/>
          <w:sz w:val="26"/>
          <w:szCs w:val="26"/>
        </w:rPr>
      </w:pPr>
      <w:r w:rsidRPr="002A6D82">
        <w:rPr>
          <w:rFonts w:ascii="Georgia" w:hAnsi="Georgia" w:cs="Arial"/>
          <w:sz w:val="26"/>
          <w:szCs w:val="26"/>
        </w:rPr>
        <w:t xml:space="preserve">D-na contabil Begu Elena </w:t>
      </w:r>
      <w:r w:rsidR="00637CC8" w:rsidRPr="002A6D82">
        <w:rPr>
          <w:rFonts w:ascii="Georgia" w:hAnsi="Georgia" w:cs="Arial"/>
          <w:sz w:val="26"/>
          <w:szCs w:val="26"/>
        </w:rPr>
        <w:t>menționează că înainte să prezinte</w:t>
      </w:r>
      <w:r w:rsidRPr="002A6D82">
        <w:rPr>
          <w:rFonts w:ascii="Georgia" w:hAnsi="Georgia" w:cs="Arial"/>
          <w:sz w:val="26"/>
          <w:szCs w:val="26"/>
        </w:rPr>
        <w:t xml:space="preserve"> referatul privind întocmirea bugetului de venituri și cheltuieli pentru anul 2025, nr. 1458 din 26.02.2025</w:t>
      </w:r>
      <w:r w:rsidR="00637CC8" w:rsidRPr="002A6D82">
        <w:rPr>
          <w:rFonts w:ascii="Georgia" w:hAnsi="Georgia" w:cs="Arial"/>
          <w:sz w:val="26"/>
          <w:szCs w:val="26"/>
        </w:rPr>
        <w:t xml:space="preserve">, dorește să prezinte faptul că </w:t>
      </w:r>
      <w:r w:rsidR="006620A6" w:rsidRPr="002A6D82">
        <w:rPr>
          <w:rFonts w:ascii="Georgia" w:hAnsi="Georgia" w:cs="Arial"/>
          <w:sz w:val="26"/>
          <w:szCs w:val="26"/>
        </w:rPr>
        <w:t xml:space="preserve">în cursul zilei de </w:t>
      </w:r>
      <w:r w:rsidR="00553E92">
        <w:rPr>
          <w:rFonts w:ascii="Georgia" w:hAnsi="Georgia" w:cs="Arial"/>
          <w:sz w:val="26"/>
          <w:szCs w:val="26"/>
        </w:rPr>
        <w:t>18.03.2025</w:t>
      </w:r>
      <w:r w:rsidR="006620A6" w:rsidRPr="002A6D82">
        <w:rPr>
          <w:rFonts w:ascii="Georgia" w:hAnsi="Georgia" w:cs="Arial"/>
          <w:sz w:val="26"/>
          <w:szCs w:val="26"/>
        </w:rPr>
        <w:t xml:space="preserve">, a fost împreună cu dl. </w:t>
      </w:r>
      <w:r w:rsidR="00553E92">
        <w:rPr>
          <w:rFonts w:ascii="Georgia" w:hAnsi="Georgia" w:cs="Arial"/>
          <w:sz w:val="26"/>
          <w:szCs w:val="26"/>
        </w:rPr>
        <w:t>primar la Iași la consultantul care</w:t>
      </w:r>
      <w:r w:rsidR="006620A6" w:rsidRPr="002A6D82">
        <w:rPr>
          <w:rFonts w:ascii="Georgia" w:hAnsi="Georgia" w:cs="Arial"/>
          <w:sz w:val="26"/>
          <w:szCs w:val="26"/>
        </w:rPr>
        <w:t xml:space="preserve"> se ocupă de proiectul Modernizarea infrastructurii rutiere, în vederea implementării acestui obiectiv de investiții. </w:t>
      </w:r>
    </w:p>
    <w:p w14:paraId="3CD29C1C" w14:textId="77777777" w:rsidR="006620A6" w:rsidRPr="002A6D82" w:rsidRDefault="006620A6" w:rsidP="00794367">
      <w:pPr>
        <w:autoSpaceDE w:val="0"/>
        <w:autoSpaceDN w:val="0"/>
        <w:adjustRightInd w:val="0"/>
        <w:ind w:firstLine="720"/>
        <w:jc w:val="both"/>
        <w:rPr>
          <w:rFonts w:ascii="Georgia" w:hAnsi="Georgia" w:cs="Arial"/>
          <w:sz w:val="26"/>
          <w:szCs w:val="26"/>
        </w:rPr>
      </w:pPr>
      <w:r w:rsidRPr="002A6D82">
        <w:rPr>
          <w:rFonts w:ascii="Georgia" w:hAnsi="Georgia" w:cs="Arial"/>
          <w:sz w:val="26"/>
          <w:szCs w:val="26"/>
        </w:rPr>
        <w:t xml:space="preserve">Datorită faptului că acesta </w:t>
      </w:r>
      <w:r w:rsidR="000504E8" w:rsidRPr="002A6D82">
        <w:rPr>
          <w:rFonts w:ascii="Georgia" w:hAnsi="Georgia" w:cs="Arial"/>
          <w:sz w:val="26"/>
          <w:szCs w:val="26"/>
        </w:rPr>
        <w:t>s</w:t>
      </w:r>
      <w:r w:rsidRPr="002A6D82">
        <w:rPr>
          <w:rFonts w:ascii="Georgia" w:hAnsi="Georgia" w:cs="Arial"/>
          <w:sz w:val="26"/>
          <w:szCs w:val="26"/>
        </w:rPr>
        <w:t>e derulează prin AFIR, care au niște reguli foarte bine stabilite</w:t>
      </w:r>
      <w:r w:rsidR="00DD0549" w:rsidRPr="002A6D82">
        <w:rPr>
          <w:rFonts w:ascii="Georgia" w:hAnsi="Georgia" w:cs="Arial"/>
          <w:sz w:val="26"/>
          <w:szCs w:val="26"/>
        </w:rPr>
        <w:t xml:space="preserve"> și c</w:t>
      </w:r>
      <w:r w:rsidRPr="002A6D82">
        <w:rPr>
          <w:rFonts w:ascii="Georgia" w:hAnsi="Georgia" w:cs="Arial"/>
          <w:sz w:val="26"/>
          <w:szCs w:val="26"/>
        </w:rPr>
        <w:t>are nu</w:t>
      </w:r>
      <w:r w:rsidR="00553E92">
        <w:rPr>
          <w:rFonts w:ascii="Georgia" w:hAnsi="Georgia" w:cs="Arial"/>
          <w:sz w:val="26"/>
          <w:szCs w:val="26"/>
        </w:rPr>
        <w:t xml:space="preserve"> accepta</w:t>
      </w:r>
      <w:r w:rsidRPr="002A6D82">
        <w:rPr>
          <w:rFonts w:ascii="Georgia" w:hAnsi="Georgia" w:cs="Arial"/>
          <w:sz w:val="26"/>
          <w:szCs w:val="26"/>
        </w:rPr>
        <w:t xml:space="preserve"> modific</w:t>
      </w:r>
      <w:r w:rsidR="00DD0549" w:rsidRPr="002A6D82">
        <w:rPr>
          <w:rFonts w:ascii="Georgia" w:hAnsi="Georgia" w:cs="Arial"/>
          <w:sz w:val="26"/>
          <w:szCs w:val="26"/>
        </w:rPr>
        <w:t>ări</w:t>
      </w:r>
      <w:r w:rsidRPr="002A6D82">
        <w:rPr>
          <w:rFonts w:ascii="Georgia" w:hAnsi="Georgia" w:cs="Arial"/>
          <w:sz w:val="26"/>
          <w:szCs w:val="26"/>
        </w:rPr>
        <w:t>, am fost nevoiți să venim cu o modificare la proiectul pe care l-am prezentat în materialele dvs. să-l atașăm și să-l completăm</w:t>
      </w:r>
      <w:r w:rsidR="002F1105" w:rsidRPr="002A6D82">
        <w:rPr>
          <w:rFonts w:ascii="Georgia" w:hAnsi="Georgia" w:cs="Arial"/>
          <w:sz w:val="26"/>
          <w:szCs w:val="26"/>
        </w:rPr>
        <w:t>, ca să putem demara investiția.</w:t>
      </w:r>
    </w:p>
    <w:p w14:paraId="76BBBE01" w14:textId="77777777" w:rsidR="00794367" w:rsidRPr="002A6D82" w:rsidRDefault="006620A6" w:rsidP="00794367">
      <w:pPr>
        <w:autoSpaceDE w:val="0"/>
        <w:autoSpaceDN w:val="0"/>
        <w:adjustRightInd w:val="0"/>
        <w:ind w:firstLine="720"/>
        <w:jc w:val="both"/>
        <w:rPr>
          <w:rFonts w:ascii="Georgia" w:hAnsi="Georgia" w:cs="Arial"/>
          <w:sz w:val="26"/>
          <w:szCs w:val="26"/>
        </w:rPr>
      </w:pPr>
      <w:r w:rsidRPr="002A6D82">
        <w:rPr>
          <w:rFonts w:ascii="Georgia" w:hAnsi="Georgia" w:cs="Arial"/>
          <w:sz w:val="26"/>
          <w:szCs w:val="26"/>
        </w:rPr>
        <w:t>D</w:t>
      </w:r>
      <w:r w:rsidR="00794367" w:rsidRPr="002A6D82">
        <w:rPr>
          <w:rFonts w:ascii="Georgia" w:hAnsi="Georgia" w:cs="Arial"/>
          <w:sz w:val="26"/>
          <w:szCs w:val="26"/>
        </w:rPr>
        <w:t>l. Neagu Florin</w:t>
      </w:r>
      <w:r w:rsidR="00DD0549" w:rsidRPr="002A6D82">
        <w:rPr>
          <w:rFonts w:ascii="Georgia" w:hAnsi="Georgia" w:cs="Arial"/>
          <w:sz w:val="26"/>
          <w:szCs w:val="26"/>
        </w:rPr>
        <w:t>-</w:t>
      </w:r>
      <w:r w:rsidR="00794367" w:rsidRPr="002A6D82">
        <w:rPr>
          <w:rFonts w:ascii="Georgia" w:hAnsi="Georgia" w:cs="Arial"/>
          <w:sz w:val="26"/>
          <w:szCs w:val="26"/>
        </w:rPr>
        <w:t xml:space="preserve">Vasile spune că </w:t>
      </w:r>
      <w:r w:rsidR="00DD0549" w:rsidRPr="002A6D82">
        <w:rPr>
          <w:rFonts w:ascii="Georgia" w:hAnsi="Georgia" w:cs="Arial"/>
          <w:sz w:val="26"/>
          <w:szCs w:val="26"/>
        </w:rPr>
        <w:t xml:space="preserve">proiectul de buget </w:t>
      </w:r>
      <w:r w:rsidR="00553E92">
        <w:rPr>
          <w:rFonts w:ascii="Georgia" w:hAnsi="Georgia" w:cs="Arial"/>
          <w:sz w:val="26"/>
          <w:szCs w:val="26"/>
        </w:rPr>
        <w:t xml:space="preserve">al școlii </w:t>
      </w:r>
      <w:r w:rsidR="00794367" w:rsidRPr="002A6D82">
        <w:rPr>
          <w:rFonts w:ascii="Georgia" w:hAnsi="Georgia" w:cs="Arial"/>
          <w:sz w:val="26"/>
          <w:szCs w:val="26"/>
        </w:rPr>
        <w:t>nu a fost discutat niciodată în Consiliul de Administrație al Școlii Gimnaziale, comuna Dulcești.</w:t>
      </w:r>
    </w:p>
    <w:p w14:paraId="1B75126B" w14:textId="77777777" w:rsidR="00DD0549" w:rsidRPr="002A6D82" w:rsidRDefault="00794367" w:rsidP="00794367">
      <w:pPr>
        <w:autoSpaceDE w:val="0"/>
        <w:autoSpaceDN w:val="0"/>
        <w:adjustRightInd w:val="0"/>
        <w:ind w:firstLine="720"/>
        <w:jc w:val="both"/>
        <w:rPr>
          <w:rFonts w:ascii="Georgia" w:hAnsi="Georgia" w:cs="Arial"/>
          <w:sz w:val="26"/>
          <w:szCs w:val="26"/>
        </w:rPr>
      </w:pPr>
      <w:r w:rsidRPr="002A6D82">
        <w:rPr>
          <w:rFonts w:ascii="Georgia" w:hAnsi="Georgia" w:cs="Arial"/>
          <w:sz w:val="26"/>
          <w:szCs w:val="26"/>
        </w:rPr>
        <w:t>Dl. Nahoi Gheorghe întreabă dacă banii pentru salarii</w:t>
      </w:r>
      <w:r w:rsidR="00553E92">
        <w:rPr>
          <w:rFonts w:ascii="Georgia" w:hAnsi="Georgia" w:cs="Arial"/>
          <w:sz w:val="26"/>
          <w:szCs w:val="26"/>
        </w:rPr>
        <w:t xml:space="preserve">le aparatului de specialitate, a </w:t>
      </w:r>
      <w:r w:rsidR="00DD0549" w:rsidRPr="002A6D82">
        <w:rPr>
          <w:rFonts w:ascii="Georgia" w:hAnsi="Georgia" w:cs="Arial"/>
          <w:sz w:val="26"/>
          <w:szCs w:val="26"/>
        </w:rPr>
        <w:t>asistenți</w:t>
      </w:r>
      <w:r w:rsidR="00553E92">
        <w:rPr>
          <w:rFonts w:ascii="Georgia" w:hAnsi="Georgia" w:cs="Arial"/>
          <w:sz w:val="26"/>
          <w:szCs w:val="26"/>
        </w:rPr>
        <w:t>lor</w:t>
      </w:r>
      <w:r w:rsidR="00DD0549" w:rsidRPr="002A6D82">
        <w:rPr>
          <w:rFonts w:ascii="Georgia" w:hAnsi="Georgia" w:cs="Arial"/>
          <w:sz w:val="26"/>
          <w:szCs w:val="26"/>
        </w:rPr>
        <w:t xml:space="preserve"> personali </w:t>
      </w:r>
      <w:r w:rsidRPr="002A6D82">
        <w:rPr>
          <w:rFonts w:ascii="Georgia" w:hAnsi="Georgia" w:cs="Arial"/>
          <w:sz w:val="26"/>
          <w:szCs w:val="26"/>
        </w:rPr>
        <w:t>și indemnizații</w:t>
      </w:r>
      <w:r w:rsidR="00553E92">
        <w:rPr>
          <w:rFonts w:ascii="Georgia" w:hAnsi="Georgia" w:cs="Arial"/>
          <w:sz w:val="26"/>
          <w:szCs w:val="26"/>
        </w:rPr>
        <w:t xml:space="preserve"> pentru persoanele cu handicap</w:t>
      </w:r>
      <w:r w:rsidRPr="002A6D82">
        <w:rPr>
          <w:rFonts w:ascii="Georgia" w:hAnsi="Georgia" w:cs="Arial"/>
          <w:sz w:val="26"/>
          <w:szCs w:val="26"/>
        </w:rPr>
        <w:t xml:space="preserve"> sunt alocați pentru întreg anul 2025 și dacă pentru biserici au fost repartizate sume?</w:t>
      </w:r>
    </w:p>
    <w:p w14:paraId="755055A1" w14:textId="77777777" w:rsidR="00DD0549" w:rsidRPr="002A6D82" w:rsidRDefault="00DD0549" w:rsidP="00794367">
      <w:pPr>
        <w:autoSpaceDE w:val="0"/>
        <w:autoSpaceDN w:val="0"/>
        <w:adjustRightInd w:val="0"/>
        <w:ind w:firstLine="720"/>
        <w:jc w:val="both"/>
        <w:rPr>
          <w:rFonts w:ascii="Georgia" w:hAnsi="Georgia" w:cs="Arial"/>
          <w:sz w:val="26"/>
          <w:szCs w:val="26"/>
        </w:rPr>
      </w:pPr>
      <w:r w:rsidRPr="002A6D82">
        <w:rPr>
          <w:rFonts w:ascii="Georgia" w:hAnsi="Georgia" w:cs="Arial"/>
          <w:sz w:val="26"/>
          <w:szCs w:val="26"/>
        </w:rPr>
        <w:t>D-na Begu Elena spune că pentru salarii pentru trim. IV la autorități mai este necesară o completare mică, iar la indemnizații, niciodată nu putem acoperi pentru că pe parcursul anului se mai înregistr</w:t>
      </w:r>
      <w:r w:rsidR="00EE7542" w:rsidRPr="002A6D82">
        <w:rPr>
          <w:rFonts w:ascii="Georgia" w:hAnsi="Georgia" w:cs="Arial"/>
          <w:sz w:val="26"/>
          <w:szCs w:val="26"/>
        </w:rPr>
        <w:t>ea</w:t>
      </w:r>
      <w:r w:rsidRPr="002A6D82">
        <w:rPr>
          <w:rFonts w:ascii="Georgia" w:hAnsi="Georgia" w:cs="Arial"/>
          <w:sz w:val="26"/>
          <w:szCs w:val="26"/>
        </w:rPr>
        <w:t>ză dosare</w:t>
      </w:r>
      <w:r w:rsidR="00EE7542" w:rsidRPr="002A6D82">
        <w:rPr>
          <w:rFonts w:ascii="Georgia" w:hAnsi="Georgia" w:cs="Arial"/>
          <w:sz w:val="26"/>
          <w:szCs w:val="26"/>
        </w:rPr>
        <w:t>, iar la acest moment sunt acoperite trei trimestre, iar în trim. IV vor mai trebui completate sume.</w:t>
      </w:r>
    </w:p>
    <w:p w14:paraId="25F1FBA0" w14:textId="77777777" w:rsidR="00794367" w:rsidRPr="002A6D82" w:rsidRDefault="00794367" w:rsidP="00794367">
      <w:pPr>
        <w:autoSpaceDE w:val="0"/>
        <w:autoSpaceDN w:val="0"/>
        <w:adjustRightInd w:val="0"/>
        <w:ind w:firstLine="720"/>
        <w:jc w:val="both"/>
        <w:rPr>
          <w:rFonts w:ascii="Georgia" w:hAnsi="Georgia" w:cs="Arial"/>
          <w:sz w:val="26"/>
          <w:szCs w:val="26"/>
        </w:rPr>
      </w:pPr>
      <w:r w:rsidRPr="002A6D82">
        <w:rPr>
          <w:rFonts w:ascii="Georgia" w:hAnsi="Georgia" w:cs="Arial"/>
          <w:sz w:val="26"/>
          <w:szCs w:val="26"/>
        </w:rPr>
        <w:t>Dl. primar Cucu Paul-Daniel precizează că se așteaptă sume de la Consiliul Județean Neamț, după care se vor aloca și bisericilor.</w:t>
      </w:r>
    </w:p>
    <w:p w14:paraId="4F4EDF99" w14:textId="77777777" w:rsidR="00794367" w:rsidRPr="002A6D82" w:rsidRDefault="00794367" w:rsidP="00DD0549">
      <w:pPr>
        <w:ind w:firstLine="714"/>
        <w:jc w:val="both"/>
        <w:rPr>
          <w:rFonts w:ascii="Georgia" w:hAnsi="Georgia"/>
          <w:sz w:val="26"/>
          <w:szCs w:val="26"/>
        </w:rPr>
      </w:pPr>
      <w:r w:rsidRPr="002A6D82">
        <w:rPr>
          <w:rFonts w:ascii="Georgia" w:hAnsi="Georgia"/>
          <w:sz w:val="26"/>
          <w:szCs w:val="26"/>
        </w:rPr>
        <w:t xml:space="preserve">Se supune la vot proiectul de hotărâre, </w:t>
      </w:r>
      <w:r w:rsidR="00EE7542" w:rsidRPr="002A6D82">
        <w:rPr>
          <w:rFonts w:ascii="Georgia" w:hAnsi="Georgia"/>
          <w:sz w:val="26"/>
          <w:szCs w:val="26"/>
        </w:rPr>
        <w:t xml:space="preserve">fără autofinanțarea de la Școala Gimnazială comuna Dulcești, </w:t>
      </w:r>
      <w:r w:rsidRPr="002A6D82">
        <w:rPr>
          <w:rFonts w:ascii="Georgia" w:hAnsi="Georgia"/>
          <w:sz w:val="26"/>
          <w:szCs w:val="26"/>
        </w:rPr>
        <w:t>fiind votat în unanimitate de domnii consilieri prezenți.</w:t>
      </w:r>
    </w:p>
    <w:p w14:paraId="1FE4CC72" w14:textId="77777777" w:rsidR="0002626D" w:rsidRPr="002A6D82" w:rsidRDefault="0002626D" w:rsidP="0002626D">
      <w:pPr>
        <w:autoSpaceDE w:val="0"/>
        <w:autoSpaceDN w:val="0"/>
        <w:adjustRightInd w:val="0"/>
        <w:ind w:left="714"/>
        <w:jc w:val="both"/>
        <w:rPr>
          <w:rFonts w:ascii="Georgia" w:hAnsi="Georgia" w:cs="Arial"/>
          <w:sz w:val="26"/>
          <w:szCs w:val="26"/>
        </w:rPr>
      </w:pPr>
    </w:p>
    <w:p w14:paraId="2783FF6B" w14:textId="77777777" w:rsidR="0002626D" w:rsidRPr="002A6D82" w:rsidRDefault="0002626D" w:rsidP="00C237C6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Style w:val="Strong"/>
          <w:rFonts w:ascii="Georgia" w:hAnsi="Georgia" w:cs="Arial"/>
          <w:b w:val="0"/>
          <w:bCs w:val="0"/>
          <w:sz w:val="26"/>
          <w:szCs w:val="26"/>
        </w:rPr>
      </w:pPr>
      <w:r w:rsidRPr="002A6D82">
        <w:rPr>
          <w:rFonts w:ascii="Georgia" w:hAnsi="Georgia" w:cs="Arial"/>
          <w:b/>
          <w:sz w:val="26"/>
          <w:szCs w:val="26"/>
        </w:rPr>
        <w:t xml:space="preserve">Proiect de hotărâre </w:t>
      </w:r>
      <w:r w:rsidRPr="002A6D82">
        <w:rPr>
          <w:rStyle w:val="Strong"/>
          <w:rFonts w:ascii="Georgia" w:hAnsi="Georgia" w:cs="Arial"/>
          <w:sz w:val="26"/>
          <w:szCs w:val="26"/>
          <w:shd w:val="clear" w:color="auto" w:fill="FFFFFF"/>
        </w:rPr>
        <w:t>privind înregistrarea în domeniul privat a unui teren situat în intravilanul satului Roșiori, comuna Dulcești, județul Neamț</w:t>
      </w:r>
    </w:p>
    <w:p w14:paraId="0DEA62B9" w14:textId="77777777" w:rsidR="00794367" w:rsidRPr="002A6D82" w:rsidRDefault="00794367" w:rsidP="00794367">
      <w:pPr>
        <w:autoSpaceDE w:val="0"/>
        <w:autoSpaceDN w:val="0"/>
        <w:adjustRightInd w:val="0"/>
        <w:jc w:val="both"/>
        <w:rPr>
          <w:rStyle w:val="Strong"/>
          <w:rFonts w:ascii="Georgia" w:hAnsi="Georgia" w:cs="Arial"/>
          <w:b w:val="0"/>
          <w:bCs w:val="0"/>
          <w:sz w:val="26"/>
          <w:szCs w:val="26"/>
        </w:rPr>
      </w:pPr>
    </w:p>
    <w:p w14:paraId="73DA052E" w14:textId="77777777" w:rsidR="00EE7542" w:rsidRPr="002A6D82" w:rsidRDefault="00794367" w:rsidP="00EE7542">
      <w:pPr>
        <w:autoSpaceDE w:val="0"/>
        <w:autoSpaceDN w:val="0"/>
        <w:adjustRightInd w:val="0"/>
        <w:ind w:firstLine="714"/>
        <w:jc w:val="both"/>
        <w:rPr>
          <w:rStyle w:val="Strong"/>
          <w:rFonts w:ascii="Georgia" w:hAnsi="Georgia" w:cs="Arial"/>
          <w:b w:val="0"/>
          <w:bCs w:val="0"/>
          <w:sz w:val="26"/>
          <w:szCs w:val="26"/>
        </w:rPr>
      </w:pPr>
      <w:r w:rsidRPr="002A6D82">
        <w:rPr>
          <w:rStyle w:val="Strong"/>
          <w:rFonts w:ascii="Georgia" w:hAnsi="Georgia" w:cs="Arial"/>
          <w:b w:val="0"/>
          <w:bCs w:val="0"/>
          <w:sz w:val="26"/>
          <w:szCs w:val="26"/>
        </w:rPr>
        <w:t>Dl. Ghiță Radu-Eusebiu aduce în discuție situația terenului de la C</w:t>
      </w:r>
      <w:r w:rsidR="00EE7542" w:rsidRPr="002A6D82">
        <w:rPr>
          <w:rStyle w:val="Strong"/>
          <w:rFonts w:ascii="Georgia" w:hAnsi="Georgia" w:cs="Arial"/>
          <w:b w:val="0"/>
          <w:bCs w:val="0"/>
          <w:sz w:val="26"/>
          <w:szCs w:val="26"/>
        </w:rPr>
        <w:t>.</w:t>
      </w:r>
      <w:r w:rsidRPr="002A6D82">
        <w:rPr>
          <w:rStyle w:val="Strong"/>
          <w:rFonts w:ascii="Georgia" w:hAnsi="Georgia" w:cs="Arial"/>
          <w:b w:val="0"/>
          <w:bCs w:val="0"/>
          <w:sz w:val="26"/>
          <w:szCs w:val="26"/>
        </w:rPr>
        <w:t>A</w:t>
      </w:r>
      <w:r w:rsidR="00EE7542" w:rsidRPr="002A6D82">
        <w:rPr>
          <w:rStyle w:val="Strong"/>
          <w:rFonts w:ascii="Georgia" w:hAnsi="Georgia" w:cs="Arial"/>
          <w:b w:val="0"/>
          <w:bCs w:val="0"/>
          <w:sz w:val="26"/>
          <w:szCs w:val="26"/>
        </w:rPr>
        <w:t>.</w:t>
      </w:r>
      <w:r w:rsidRPr="002A6D82">
        <w:rPr>
          <w:rStyle w:val="Strong"/>
          <w:rFonts w:ascii="Georgia" w:hAnsi="Georgia" w:cs="Arial"/>
          <w:b w:val="0"/>
          <w:bCs w:val="0"/>
          <w:sz w:val="26"/>
          <w:szCs w:val="26"/>
        </w:rPr>
        <w:t>P</w:t>
      </w:r>
      <w:r w:rsidR="00EE7542" w:rsidRPr="002A6D82">
        <w:rPr>
          <w:rStyle w:val="Strong"/>
          <w:rFonts w:ascii="Georgia" w:hAnsi="Georgia" w:cs="Arial"/>
          <w:b w:val="0"/>
          <w:bCs w:val="0"/>
          <w:sz w:val="26"/>
          <w:szCs w:val="26"/>
        </w:rPr>
        <w:t>.</w:t>
      </w:r>
      <w:r w:rsidRPr="002A6D82">
        <w:rPr>
          <w:rStyle w:val="Strong"/>
          <w:rFonts w:ascii="Georgia" w:hAnsi="Georgia" w:cs="Arial"/>
          <w:b w:val="0"/>
          <w:bCs w:val="0"/>
          <w:sz w:val="26"/>
          <w:szCs w:val="26"/>
        </w:rPr>
        <w:t xml:space="preserve"> pe care dl. Norocea Iancu</w:t>
      </w:r>
      <w:r w:rsidR="001A383F" w:rsidRPr="002A6D82">
        <w:rPr>
          <w:rStyle w:val="Strong"/>
          <w:rFonts w:ascii="Georgia" w:hAnsi="Georgia" w:cs="Arial"/>
          <w:b w:val="0"/>
          <w:bCs w:val="0"/>
          <w:sz w:val="26"/>
          <w:szCs w:val="26"/>
        </w:rPr>
        <w:t xml:space="preserve"> îl folosește de foarte mult timp,</w:t>
      </w:r>
      <w:r w:rsidR="002A6D82" w:rsidRPr="002A6D82">
        <w:rPr>
          <w:rStyle w:val="Strong"/>
          <w:rFonts w:ascii="Georgia" w:hAnsi="Georgia" w:cs="Arial"/>
          <w:b w:val="0"/>
          <w:bCs w:val="0"/>
          <w:sz w:val="26"/>
          <w:szCs w:val="26"/>
        </w:rPr>
        <w:t xml:space="preserve"> de peste douăzeci de ani, </w:t>
      </w:r>
      <w:r w:rsidR="001A383F" w:rsidRPr="002A6D82">
        <w:rPr>
          <w:rStyle w:val="Strong"/>
          <w:rFonts w:ascii="Georgia" w:hAnsi="Georgia" w:cs="Arial"/>
          <w:b w:val="0"/>
          <w:bCs w:val="0"/>
          <w:sz w:val="26"/>
          <w:szCs w:val="26"/>
        </w:rPr>
        <w:t>dar pentru care nu a plătit niciodată</w:t>
      </w:r>
      <w:r w:rsidR="002A6D82" w:rsidRPr="002A6D82">
        <w:rPr>
          <w:rStyle w:val="Strong"/>
          <w:rFonts w:ascii="Georgia" w:hAnsi="Georgia" w:cs="Arial"/>
          <w:b w:val="0"/>
          <w:bCs w:val="0"/>
          <w:sz w:val="26"/>
          <w:szCs w:val="26"/>
        </w:rPr>
        <w:t xml:space="preserve"> impozit.</w:t>
      </w:r>
    </w:p>
    <w:p w14:paraId="0E05BBD6" w14:textId="77777777" w:rsidR="00794367" w:rsidRPr="002A6D82" w:rsidRDefault="00794367" w:rsidP="00DD0549">
      <w:pPr>
        <w:ind w:firstLine="714"/>
        <w:jc w:val="both"/>
        <w:rPr>
          <w:rFonts w:ascii="Georgia" w:hAnsi="Georgia"/>
          <w:sz w:val="26"/>
          <w:szCs w:val="26"/>
        </w:rPr>
      </w:pPr>
      <w:r w:rsidRPr="002A6D82">
        <w:rPr>
          <w:rFonts w:ascii="Georgia" w:hAnsi="Georgia"/>
          <w:sz w:val="26"/>
          <w:szCs w:val="26"/>
        </w:rPr>
        <w:t>Se supune la vot proiectul de hotărâre, fiind votat în unanimitate de domnii consilieri prezenți.</w:t>
      </w:r>
    </w:p>
    <w:p w14:paraId="0D03B99E" w14:textId="77777777" w:rsidR="00D973FD" w:rsidRPr="002A6D82" w:rsidRDefault="00D973FD" w:rsidP="00D973FD">
      <w:pPr>
        <w:autoSpaceDE w:val="0"/>
        <w:autoSpaceDN w:val="0"/>
        <w:adjustRightInd w:val="0"/>
        <w:jc w:val="both"/>
        <w:rPr>
          <w:rFonts w:ascii="Georgia" w:hAnsi="Georgia" w:cs="Arial"/>
          <w:sz w:val="26"/>
          <w:szCs w:val="26"/>
        </w:rPr>
      </w:pPr>
    </w:p>
    <w:p w14:paraId="62F490B4" w14:textId="77777777" w:rsidR="0002626D" w:rsidRPr="002A6D82" w:rsidRDefault="0002626D" w:rsidP="00C237C6">
      <w:pPr>
        <w:pStyle w:val="Heading2"/>
        <w:numPr>
          <w:ilvl w:val="0"/>
          <w:numId w:val="1"/>
        </w:numPr>
        <w:jc w:val="both"/>
        <w:rPr>
          <w:rFonts w:ascii="Georgia" w:hAnsi="Georgia" w:cs="Tahoma"/>
          <w:b/>
          <w:sz w:val="26"/>
          <w:szCs w:val="26"/>
          <w:lang w:val="ro-RO"/>
        </w:rPr>
      </w:pPr>
      <w:r w:rsidRPr="002A6D82">
        <w:rPr>
          <w:rFonts w:ascii="Georgia" w:hAnsi="Georgia" w:cs="Tahoma"/>
          <w:b/>
          <w:sz w:val="26"/>
          <w:szCs w:val="26"/>
        </w:rPr>
        <w:lastRenderedPageBreak/>
        <w:t>P</w:t>
      </w:r>
      <w:r w:rsidRPr="002A6D82">
        <w:rPr>
          <w:rFonts w:ascii="Georgia" w:hAnsi="Georgia" w:cs="Tahoma"/>
          <w:b/>
          <w:sz w:val="26"/>
          <w:szCs w:val="26"/>
          <w:lang w:val="ro-RO"/>
        </w:rPr>
        <w:t xml:space="preserve">roiect de hotărâre privind </w:t>
      </w:r>
      <w:r w:rsidRPr="002A6D82">
        <w:rPr>
          <w:rFonts w:ascii="Georgia" w:hAnsi="Georgia"/>
          <w:b/>
          <w:sz w:val="26"/>
          <w:szCs w:val="26"/>
          <w:lang w:val="ro-RO"/>
        </w:rPr>
        <w:t>propunerea de desființare/demolare a anexei situate în incinta Școlii Gimnaziale comuna Dulcești, județul Neamț</w:t>
      </w:r>
    </w:p>
    <w:p w14:paraId="5B602CF8" w14:textId="77777777" w:rsidR="00794367" w:rsidRPr="002A6D82" w:rsidRDefault="00794367" w:rsidP="00EE7542">
      <w:pPr>
        <w:ind w:firstLine="720"/>
        <w:jc w:val="both"/>
        <w:rPr>
          <w:rFonts w:ascii="Georgia" w:hAnsi="Georgia"/>
          <w:sz w:val="26"/>
          <w:szCs w:val="26"/>
        </w:rPr>
      </w:pPr>
      <w:r w:rsidRPr="002A6D82">
        <w:rPr>
          <w:rFonts w:ascii="Georgia" w:hAnsi="Georgia"/>
          <w:sz w:val="26"/>
          <w:szCs w:val="26"/>
        </w:rPr>
        <w:t>Se supune la vot proiectul de hotărâre, fiind votat în unanimitate de domnii consilieri prezenți.</w:t>
      </w:r>
    </w:p>
    <w:p w14:paraId="13AA0F4C" w14:textId="77777777" w:rsidR="00794367" w:rsidRPr="002A6D82" w:rsidRDefault="00794367" w:rsidP="00794367">
      <w:pPr>
        <w:pStyle w:val="ListParagraph"/>
        <w:jc w:val="both"/>
        <w:rPr>
          <w:rFonts w:ascii="Georgia" w:hAnsi="Georgia"/>
          <w:sz w:val="26"/>
          <w:szCs w:val="26"/>
        </w:rPr>
      </w:pPr>
    </w:p>
    <w:p w14:paraId="7E198AFB" w14:textId="77777777" w:rsidR="0002626D" w:rsidRPr="002A6D82" w:rsidRDefault="0002626D" w:rsidP="00C237C6">
      <w:pPr>
        <w:pStyle w:val="ListParagraph"/>
        <w:numPr>
          <w:ilvl w:val="0"/>
          <w:numId w:val="1"/>
        </w:numPr>
        <w:ind w:right="321"/>
        <w:jc w:val="both"/>
        <w:rPr>
          <w:rFonts w:ascii="Georgia" w:hAnsi="Georgia"/>
          <w:b/>
          <w:sz w:val="26"/>
          <w:szCs w:val="26"/>
        </w:rPr>
      </w:pPr>
      <w:r w:rsidRPr="002A6D82">
        <w:rPr>
          <w:rFonts w:ascii="Georgia" w:hAnsi="Georgia" w:cs="Tahoma"/>
          <w:b/>
          <w:sz w:val="26"/>
          <w:szCs w:val="26"/>
        </w:rPr>
        <w:t xml:space="preserve">Proiect de hotărâre </w:t>
      </w:r>
      <w:r w:rsidRPr="002A6D82">
        <w:rPr>
          <w:rFonts w:ascii="Georgia" w:hAnsi="Georgia" w:cs="Arial"/>
          <w:b/>
          <w:bCs/>
          <w:sz w:val="26"/>
          <w:szCs w:val="26"/>
          <w:lang w:val="it-IT"/>
        </w:rPr>
        <w:t>privind aprobarea programului de aprovizionare a popula</w:t>
      </w:r>
      <w:r w:rsidRPr="002A6D82">
        <w:rPr>
          <w:rFonts w:ascii="Georgia" w:hAnsi="Georgia" w:cs="Cambria"/>
          <w:b/>
          <w:bCs/>
          <w:sz w:val="26"/>
          <w:szCs w:val="26"/>
          <w:lang w:val="it-IT"/>
        </w:rPr>
        <w:t>ț</w:t>
      </w:r>
      <w:r w:rsidRPr="002A6D82">
        <w:rPr>
          <w:rFonts w:ascii="Georgia" w:hAnsi="Georgia"/>
          <w:b/>
          <w:bCs/>
          <w:sz w:val="26"/>
          <w:szCs w:val="26"/>
          <w:lang w:val="it-IT"/>
        </w:rPr>
        <w:t>iei</w:t>
      </w:r>
      <w:r w:rsidRPr="002A6D82">
        <w:rPr>
          <w:rFonts w:ascii="Georgia" w:hAnsi="Georgia" w:cs="Arial"/>
          <w:b/>
          <w:bCs/>
          <w:sz w:val="26"/>
          <w:szCs w:val="26"/>
          <w:lang w:val="it-IT"/>
        </w:rPr>
        <w:t xml:space="preserve"> cu produse agroalimentare </w:t>
      </w:r>
      <w:r w:rsidRPr="002A6D82">
        <w:rPr>
          <w:rFonts w:ascii="Georgia" w:hAnsi="Georgia"/>
          <w:b/>
          <w:bCs/>
          <w:sz w:val="26"/>
          <w:szCs w:val="26"/>
          <w:lang w:val="it-IT"/>
        </w:rPr>
        <w:t>ra</w:t>
      </w:r>
      <w:r w:rsidRPr="002A6D82">
        <w:rPr>
          <w:rFonts w:ascii="Georgia" w:hAnsi="Georgia" w:cs="Cambria"/>
          <w:b/>
          <w:bCs/>
          <w:sz w:val="26"/>
          <w:szCs w:val="26"/>
          <w:lang w:val="it-IT"/>
        </w:rPr>
        <w:t>ț</w:t>
      </w:r>
      <w:r w:rsidRPr="002A6D82">
        <w:rPr>
          <w:rFonts w:ascii="Georgia" w:hAnsi="Georgia"/>
          <w:b/>
          <w:bCs/>
          <w:sz w:val="26"/>
          <w:szCs w:val="26"/>
          <w:lang w:val="it-IT"/>
        </w:rPr>
        <w:t>ionalizate în caz de mobilizare</w:t>
      </w:r>
    </w:p>
    <w:p w14:paraId="34F5BE1D" w14:textId="77777777" w:rsidR="00794367" w:rsidRPr="002A6D82" w:rsidRDefault="00794367" w:rsidP="00EE7542">
      <w:pPr>
        <w:ind w:firstLine="720"/>
        <w:jc w:val="both"/>
        <w:rPr>
          <w:rFonts w:ascii="Georgia" w:hAnsi="Georgia"/>
          <w:sz w:val="26"/>
          <w:szCs w:val="26"/>
        </w:rPr>
      </w:pPr>
      <w:r w:rsidRPr="002A6D82">
        <w:rPr>
          <w:rFonts w:ascii="Georgia" w:hAnsi="Georgia"/>
          <w:sz w:val="26"/>
          <w:szCs w:val="26"/>
        </w:rPr>
        <w:t>Se supune la vot proiectul de hotărâre, fiind votat în unanimitate de domnii consilieri prezenți.</w:t>
      </w:r>
    </w:p>
    <w:p w14:paraId="528B2CFC" w14:textId="77777777" w:rsidR="0002626D" w:rsidRPr="002A6D82" w:rsidRDefault="0002626D" w:rsidP="0002626D">
      <w:pPr>
        <w:pStyle w:val="Heading2"/>
        <w:ind w:firstLine="720"/>
        <w:jc w:val="both"/>
        <w:rPr>
          <w:rFonts w:ascii="Georgia" w:hAnsi="Georgia"/>
          <w:sz w:val="26"/>
          <w:szCs w:val="26"/>
          <w:lang w:val="ro-RO"/>
        </w:rPr>
      </w:pPr>
    </w:p>
    <w:p w14:paraId="4049A034" w14:textId="77777777" w:rsidR="0002626D" w:rsidRPr="002A6D82" w:rsidRDefault="0002626D" w:rsidP="00C237C6">
      <w:pPr>
        <w:numPr>
          <w:ilvl w:val="0"/>
          <w:numId w:val="1"/>
        </w:numPr>
        <w:jc w:val="both"/>
        <w:rPr>
          <w:rFonts w:ascii="Georgia" w:hAnsi="Georgia" w:cs="Arial"/>
          <w:b/>
          <w:sz w:val="26"/>
          <w:szCs w:val="26"/>
        </w:rPr>
      </w:pPr>
      <w:r w:rsidRPr="002A6D82">
        <w:rPr>
          <w:rFonts w:ascii="Georgia" w:hAnsi="Georgia"/>
          <w:b/>
          <w:sz w:val="26"/>
          <w:szCs w:val="26"/>
        </w:rPr>
        <w:t xml:space="preserve">Proiect de hotărâre </w:t>
      </w:r>
      <w:r w:rsidRPr="002A6D82">
        <w:rPr>
          <w:rFonts w:ascii="Georgia" w:hAnsi="Georgia" w:cs="Arial"/>
          <w:b/>
          <w:sz w:val="26"/>
          <w:szCs w:val="26"/>
        </w:rPr>
        <w:t>privind  aprobarea valorii de investiţie a proiectului, solicitarea scrisorii de garanţie din partea fondului de garantare FNGCIMM  SA IFN</w:t>
      </w:r>
    </w:p>
    <w:p w14:paraId="6393D0DE" w14:textId="77777777" w:rsidR="00794367" w:rsidRPr="002A6D82" w:rsidRDefault="00794367" w:rsidP="00EE7542">
      <w:pPr>
        <w:ind w:firstLine="720"/>
        <w:jc w:val="both"/>
        <w:rPr>
          <w:rFonts w:ascii="Georgia" w:hAnsi="Georgia"/>
          <w:sz w:val="26"/>
          <w:szCs w:val="26"/>
        </w:rPr>
      </w:pPr>
      <w:r w:rsidRPr="002A6D82">
        <w:rPr>
          <w:rFonts w:ascii="Georgia" w:hAnsi="Georgia"/>
          <w:sz w:val="26"/>
          <w:szCs w:val="26"/>
        </w:rPr>
        <w:t>Se supune la vot proiectul de hotărâre, fiind votat în unanimitate de domnii consilieri prezenți.</w:t>
      </w:r>
    </w:p>
    <w:p w14:paraId="38C0B6A8" w14:textId="77777777" w:rsidR="0002626D" w:rsidRPr="002A6D82" w:rsidRDefault="0002626D" w:rsidP="00D973FD">
      <w:pPr>
        <w:autoSpaceDE w:val="0"/>
        <w:autoSpaceDN w:val="0"/>
        <w:adjustRightInd w:val="0"/>
        <w:jc w:val="both"/>
        <w:rPr>
          <w:rFonts w:ascii="Georgia" w:hAnsi="Georgia" w:cs="Arial"/>
          <w:sz w:val="26"/>
          <w:szCs w:val="26"/>
        </w:rPr>
      </w:pPr>
    </w:p>
    <w:p w14:paraId="542C14FC" w14:textId="77777777" w:rsidR="00D973FD" w:rsidRPr="002A6D82" w:rsidRDefault="00D973FD" w:rsidP="00D973FD">
      <w:pPr>
        <w:ind w:right="321" w:firstLine="720"/>
        <w:jc w:val="both"/>
        <w:rPr>
          <w:rFonts w:ascii="Georgia" w:hAnsi="Georgia"/>
          <w:sz w:val="26"/>
          <w:szCs w:val="26"/>
        </w:rPr>
      </w:pPr>
      <w:r w:rsidRPr="002A6D82">
        <w:rPr>
          <w:rFonts w:ascii="Georgia" w:hAnsi="Georgia"/>
          <w:sz w:val="26"/>
          <w:szCs w:val="26"/>
        </w:rPr>
        <w:t xml:space="preserve">Pentru vizualizarea întregii ședințe și alte detalii accesați </w:t>
      </w:r>
      <w:hyperlink r:id="rId8" w:history="1">
        <w:r w:rsidRPr="002A6D82">
          <w:rPr>
            <w:rStyle w:val="Hyperlink"/>
            <w:rFonts w:ascii="Georgia" w:hAnsi="Georgia"/>
            <w:sz w:val="26"/>
            <w:szCs w:val="26"/>
          </w:rPr>
          <w:t>www.comunadulcesti.ro</w:t>
        </w:r>
      </w:hyperlink>
      <w:r w:rsidRPr="002A6D82">
        <w:rPr>
          <w:rFonts w:ascii="Georgia" w:hAnsi="Georgia"/>
          <w:sz w:val="26"/>
          <w:szCs w:val="26"/>
        </w:rPr>
        <w:t xml:space="preserve">, secțiunea Consiliul local, ședințele consiliului local și data acesteia, respectiv </w:t>
      </w:r>
      <w:r w:rsidR="0002626D" w:rsidRPr="002A6D82">
        <w:rPr>
          <w:rFonts w:ascii="Georgia" w:hAnsi="Georgia"/>
          <w:sz w:val="26"/>
          <w:szCs w:val="26"/>
        </w:rPr>
        <w:t>19.03.</w:t>
      </w:r>
      <w:r w:rsidRPr="002A6D82">
        <w:rPr>
          <w:rFonts w:ascii="Georgia" w:hAnsi="Georgia"/>
          <w:sz w:val="26"/>
          <w:szCs w:val="26"/>
        </w:rPr>
        <w:t>2025.</w:t>
      </w:r>
    </w:p>
    <w:p w14:paraId="3A2DEC1A" w14:textId="77777777" w:rsidR="00D973FD" w:rsidRPr="002A6D82" w:rsidRDefault="00D973FD" w:rsidP="00D973FD">
      <w:pPr>
        <w:jc w:val="both"/>
        <w:rPr>
          <w:rFonts w:ascii="Georgia" w:hAnsi="Georgia" w:cs="Arial"/>
          <w:sz w:val="26"/>
          <w:szCs w:val="26"/>
        </w:rPr>
      </w:pPr>
    </w:p>
    <w:p w14:paraId="0EC77225" w14:textId="77777777" w:rsidR="00D973FD" w:rsidRPr="002A6D82" w:rsidRDefault="00D973FD" w:rsidP="00D973FD">
      <w:pPr>
        <w:jc w:val="both"/>
        <w:rPr>
          <w:rFonts w:ascii="Georgia" w:hAnsi="Georgia" w:cs="Arial"/>
          <w:sz w:val="26"/>
          <w:szCs w:val="26"/>
        </w:rPr>
      </w:pPr>
    </w:p>
    <w:p w14:paraId="1472C0F9" w14:textId="77777777" w:rsidR="00D973FD" w:rsidRPr="002A6D82" w:rsidRDefault="00D973FD" w:rsidP="00D973FD">
      <w:pPr>
        <w:jc w:val="both"/>
        <w:rPr>
          <w:rFonts w:ascii="Georgia" w:hAnsi="Georgia" w:cs="Arial"/>
          <w:sz w:val="26"/>
          <w:szCs w:val="26"/>
        </w:rPr>
      </w:pPr>
      <w:r w:rsidRPr="002A6D82">
        <w:rPr>
          <w:rFonts w:ascii="Georgia" w:hAnsi="Georgia" w:cs="Arial"/>
          <w:sz w:val="26"/>
          <w:szCs w:val="26"/>
        </w:rPr>
        <w:t xml:space="preserve">PREŞEDINTE DE ŞEDINŢĂ                       </w:t>
      </w:r>
      <w:r w:rsidRPr="002A6D82">
        <w:rPr>
          <w:rFonts w:ascii="Georgia" w:hAnsi="Georgia" w:cs="Arial"/>
          <w:sz w:val="26"/>
          <w:szCs w:val="26"/>
        </w:rPr>
        <w:tab/>
        <w:t xml:space="preserve">            SECRETAR GENERAL AL COMUNEI      </w:t>
      </w:r>
    </w:p>
    <w:p w14:paraId="1161C788" w14:textId="77777777" w:rsidR="00D973FD" w:rsidRPr="002A6D82" w:rsidRDefault="00D973FD" w:rsidP="00D973FD">
      <w:pPr>
        <w:jc w:val="both"/>
        <w:rPr>
          <w:rFonts w:ascii="Georgia" w:hAnsi="Georgia"/>
          <w:sz w:val="26"/>
          <w:szCs w:val="26"/>
        </w:rPr>
      </w:pPr>
      <w:r w:rsidRPr="002A6D82">
        <w:rPr>
          <w:rFonts w:ascii="Georgia" w:hAnsi="Georgia" w:cs="Arial"/>
          <w:sz w:val="26"/>
          <w:szCs w:val="26"/>
        </w:rPr>
        <w:t xml:space="preserve">      Petronel Blaj</w:t>
      </w:r>
      <w:r w:rsidRPr="002A6D82">
        <w:rPr>
          <w:rFonts w:ascii="Georgia" w:hAnsi="Georgia" w:cs="Arial"/>
          <w:sz w:val="26"/>
          <w:szCs w:val="26"/>
        </w:rPr>
        <w:tab/>
      </w:r>
      <w:r w:rsidRPr="002A6D82">
        <w:rPr>
          <w:rFonts w:ascii="Georgia" w:hAnsi="Georgia" w:cs="Arial"/>
          <w:sz w:val="26"/>
          <w:szCs w:val="26"/>
        </w:rPr>
        <w:tab/>
      </w:r>
      <w:r w:rsidRPr="002A6D82">
        <w:rPr>
          <w:rFonts w:ascii="Georgia" w:hAnsi="Georgia" w:cs="Arial"/>
          <w:sz w:val="26"/>
          <w:szCs w:val="26"/>
        </w:rPr>
        <w:tab/>
      </w:r>
      <w:r w:rsidRPr="002A6D82">
        <w:rPr>
          <w:rFonts w:ascii="Georgia" w:hAnsi="Georgia" w:cs="Arial"/>
          <w:sz w:val="26"/>
          <w:szCs w:val="26"/>
        </w:rPr>
        <w:tab/>
      </w:r>
      <w:r w:rsidRPr="002A6D82">
        <w:rPr>
          <w:rFonts w:ascii="Georgia" w:hAnsi="Georgia" w:cs="Arial"/>
          <w:sz w:val="26"/>
          <w:szCs w:val="26"/>
        </w:rPr>
        <w:tab/>
        <w:t xml:space="preserve">         Mioara-Cristina Adobriței</w:t>
      </w:r>
    </w:p>
    <w:p w14:paraId="6F307349" w14:textId="77777777" w:rsidR="00D973FD" w:rsidRPr="002A6D82" w:rsidRDefault="00D973FD" w:rsidP="00D973FD">
      <w:pPr>
        <w:jc w:val="both"/>
        <w:rPr>
          <w:rFonts w:ascii="Georgia" w:hAnsi="Georgia"/>
          <w:sz w:val="26"/>
          <w:szCs w:val="26"/>
        </w:rPr>
      </w:pPr>
    </w:p>
    <w:p w14:paraId="30C3B147" w14:textId="77777777" w:rsidR="00D973FD" w:rsidRPr="002A6D82" w:rsidRDefault="00D973FD" w:rsidP="00D973FD">
      <w:pPr>
        <w:jc w:val="both"/>
        <w:rPr>
          <w:rFonts w:ascii="Georgia" w:hAnsi="Georgia"/>
          <w:sz w:val="26"/>
          <w:szCs w:val="26"/>
        </w:rPr>
      </w:pPr>
    </w:p>
    <w:p w14:paraId="5E74D113" w14:textId="77777777" w:rsidR="00D973FD" w:rsidRPr="002A6D82" w:rsidRDefault="00D973FD" w:rsidP="00D973FD">
      <w:pPr>
        <w:jc w:val="center"/>
        <w:rPr>
          <w:rFonts w:ascii="Georgia" w:hAnsi="Georgia"/>
          <w:sz w:val="26"/>
          <w:szCs w:val="26"/>
        </w:rPr>
      </w:pPr>
    </w:p>
    <w:p w14:paraId="4285AF67" w14:textId="77777777" w:rsidR="00D973FD" w:rsidRPr="002A6D82" w:rsidRDefault="00D973FD" w:rsidP="00D973FD">
      <w:pPr>
        <w:rPr>
          <w:sz w:val="26"/>
          <w:szCs w:val="26"/>
        </w:rPr>
      </w:pPr>
    </w:p>
    <w:p w14:paraId="1DA6D2AB" w14:textId="77777777" w:rsidR="007412C1" w:rsidRPr="002A6D82" w:rsidRDefault="007412C1" w:rsidP="00D973FD">
      <w:pPr>
        <w:rPr>
          <w:sz w:val="26"/>
          <w:szCs w:val="26"/>
        </w:rPr>
      </w:pPr>
    </w:p>
    <w:sectPr w:rsidR="007412C1" w:rsidRPr="002A6D82" w:rsidSect="00CB36F0">
      <w:footerReference w:type="default" r:id="rId9"/>
      <w:pgSz w:w="11906" w:h="16838" w:code="9"/>
      <w:pgMar w:top="567" w:right="567" w:bottom="567" w:left="1418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8E869" w14:textId="77777777" w:rsidR="00327406" w:rsidRDefault="00327406" w:rsidP="001D2046">
      <w:r>
        <w:separator/>
      </w:r>
    </w:p>
  </w:endnote>
  <w:endnote w:type="continuationSeparator" w:id="0">
    <w:p w14:paraId="4A4C0EF5" w14:textId="77777777" w:rsidR="00327406" w:rsidRDefault="00327406" w:rsidP="001D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9617782"/>
      <w:docPartObj>
        <w:docPartGallery w:val="Page Numbers (Bottom of Page)"/>
        <w:docPartUnique/>
      </w:docPartObj>
    </w:sdtPr>
    <w:sdtContent>
      <w:p w14:paraId="7EF02E0C" w14:textId="77777777" w:rsidR="001D2046" w:rsidRDefault="001D204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EA9">
          <w:rPr>
            <w:noProof/>
          </w:rPr>
          <w:t>3</w:t>
        </w:r>
        <w:r>
          <w:fldChar w:fldCharType="end"/>
        </w:r>
      </w:p>
    </w:sdtContent>
  </w:sdt>
  <w:p w14:paraId="5F238841" w14:textId="77777777" w:rsidR="001D2046" w:rsidRDefault="001D2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F7862" w14:textId="77777777" w:rsidR="00327406" w:rsidRDefault="00327406" w:rsidP="001D2046">
      <w:r>
        <w:separator/>
      </w:r>
    </w:p>
  </w:footnote>
  <w:footnote w:type="continuationSeparator" w:id="0">
    <w:p w14:paraId="28356AD8" w14:textId="77777777" w:rsidR="00327406" w:rsidRDefault="00327406" w:rsidP="001D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57893"/>
    <w:multiLevelType w:val="hybridMultilevel"/>
    <w:tmpl w:val="F3B621B0"/>
    <w:lvl w:ilvl="0" w:tplc="C9F6A0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37541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3A"/>
    <w:rsid w:val="00004662"/>
    <w:rsid w:val="00015E02"/>
    <w:rsid w:val="00016CF8"/>
    <w:rsid w:val="00020899"/>
    <w:rsid w:val="0002626D"/>
    <w:rsid w:val="000323EB"/>
    <w:rsid w:val="00047C30"/>
    <w:rsid w:val="000504E8"/>
    <w:rsid w:val="000512E6"/>
    <w:rsid w:val="000559E3"/>
    <w:rsid w:val="00061E79"/>
    <w:rsid w:val="00064D51"/>
    <w:rsid w:val="00066418"/>
    <w:rsid w:val="000A1BD8"/>
    <w:rsid w:val="000A6ECE"/>
    <w:rsid w:val="000F20AF"/>
    <w:rsid w:val="00112A1A"/>
    <w:rsid w:val="0012153E"/>
    <w:rsid w:val="00123744"/>
    <w:rsid w:val="00130B10"/>
    <w:rsid w:val="00131F98"/>
    <w:rsid w:val="00146D87"/>
    <w:rsid w:val="001602FA"/>
    <w:rsid w:val="001725BC"/>
    <w:rsid w:val="00175EDC"/>
    <w:rsid w:val="001876DE"/>
    <w:rsid w:val="001944CC"/>
    <w:rsid w:val="00195EEF"/>
    <w:rsid w:val="001A383F"/>
    <w:rsid w:val="001A60CC"/>
    <w:rsid w:val="001A74A1"/>
    <w:rsid w:val="001B3668"/>
    <w:rsid w:val="001B3BAF"/>
    <w:rsid w:val="001C451C"/>
    <w:rsid w:val="001C479C"/>
    <w:rsid w:val="001D1BC9"/>
    <w:rsid w:val="001D2046"/>
    <w:rsid w:val="001D634E"/>
    <w:rsid w:val="001E1D49"/>
    <w:rsid w:val="001E5466"/>
    <w:rsid w:val="001E771B"/>
    <w:rsid w:val="001F158E"/>
    <w:rsid w:val="002015F7"/>
    <w:rsid w:val="00213DB3"/>
    <w:rsid w:val="00243D96"/>
    <w:rsid w:val="002460A7"/>
    <w:rsid w:val="00255571"/>
    <w:rsid w:val="00256206"/>
    <w:rsid w:val="00256543"/>
    <w:rsid w:val="00264EF8"/>
    <w:rsid w:val="0027555E"/>
    <w:rsid w:val="00280B9B"/>
    <w:rsid w:val="00292DD4"/>
    <w:rsid w:val="002A0412"/>
    <w:rsid w:val="002A2BD5"/>
    <w:rsid w:val="002A4985"/>
    <w:rsid w:val="002A6D82"/>
    <w:rsid w:val="002B3171"/>
    <w:rsid w:val="002B3F00"/>
    <w:rsid w:val="002D30B2"/>
    <w:rsid w:val="002D63C4"/>
    <w:rsid w:val="002E0B42"/>
    <w:rsid w:val="002F1105"/>
    <w:rsid w:val="002F24C5"/>
    <w:rsid w:val="003015DD"/>
    <w:rsid w:val="00304C63"/>
    <w:rsid w:val="00320CBA"/>
    <w:rsid w:val="00322883"/>
    <w:rsid w:val="00324029"/>
    <w:rsid w:val="00327406"/>
    <w:rsid w:val="003277FC"/>
    <w:rsid w:val="00351F35"/>
    <w:rsid w:val="00352CDE"/>
    <w:rsid w:val="00353606"/>
    <w:rsid w:val="00357FA8"/>
    <w:rsid w:val="00364DE0"/>
    <w:rsid w:val="00366B88"/>
    <w:rsid w:val="00367B80"/>
    <w:rsid w:val="00375F51"/>
    <w:rsid w:val="0037749F"/>
    <w:rsid w:val="00391518"/>
    <w:rsid w:val="0039312B"/>
    <w:rsid w:val="003A0C7A"/>
    <w:rsid w:val="003B0BFD"/>
    <w:rsid w:val="003B1792"/>
    <w:rsid w:val="003B40CC"/>
    <w:rsid w:val="003B7FAF"/>
    <w:rsid w:val="003D4EA9"/>
    <w:rsid w:val="003D5AAE"/>
    <w:rsid w:val="003E7951"/>
    <w:rsid w:val="003F58FC"/>
    <w:rsid w:val="0040751B"/>
    <w:rsid w:val="00417204"/>
    <w:rsid w:val="004638C9"/>
    <w:rsid w:val="00470E85"/>
    <w:rsid w:val="00475D5C"/>
    <w:rsid w:val="00477691"/>
    <w:rsid w:val="00484CC7"/>
    <w:rsid w:val="0048520A"/>
    <w:rsid w:val="004A56B9"/>
    <w:rsid w:val="004B0B24"/>
    <w:rsid w:val="004B6346"/>
    <w:rsid w:val="004B6AA4"/>
    <w:rsid w:val="004C24DD"/>
    <w:rsid w:val="004D0FB0"/>
    <w:rsid w:val="004D3DAF"/>
    <w:rsid w:val="004E2D87"/>
    <w:rsid w:val="004E5C69"/>
    <w:rsid w:val="004E77D9"/>
    <w:rsid w:val="005079C9"/>
    <w:rsid w:val="0051440D"/>
    <w:rsid w:val="00514F31"/>
    <w:rsid w:val="00523266"/>
    <w:rsid w:val="0052515C"/>
    <w:rsid w:val="005264D6"/>
    <w:rsid w:val="005538F2"/>
    <w:rsid w:val="00553E92"/>
    <w:rsid w:val="00597B27"/>
    <w:rsid w:val="005A4932"/>
    <w:rsid w:val="005B24F2"/>
    <w:rsid w:val="005B411C"/>
    <w:rsid w:val="005C0823"/>
    <w:rsid w:val="005C3F74"/>
    <w:rsid w:val="005C4941"/>
    <w:rsid w:val="005C4E2A"/>
    <w:rsid w:val="005C7532"/>
    <w:rsid w:val="005D00ED"/>
    <w:rsid w:val="005D1951"/>
    <w:rsid w:val="005E10B3"/>
    <w:rsid w:val="005E26E2"/>
    <w:rsid w:val="005F1008"/>
    <w:rsid w:val="005F5E08"/>
    <w:rsid w:val="005F639B"/>
    <w:rsid w:val="005F77CF"/>
    <w:rsid w:val="0060696B"/>
    <w:rsid w:val="00615282"/>
    <w:rsid w:val="00620054"/>
    <w:rsid w:val="00635B7C"/>
    <w:rsid w:val="0063701F"/>
    <w:rsid w:val="00637CC8"/>
    <w:rsid w:val="0064419E"/>
    <w:rsid w:val="00650046"/>
    <w:rsid w:val="006543FC"/>
    <w:rsid w:val="006620A6"/>
    <w:rsid w:val="00667BD3"/>
    <w:rsid w:val="00670BE9"/>
    <w:rsid w:val="00671D17"/>
    <w:rsid w:val="00684B64"/>
    <w:rsid w:val="006A5E3A"/>
    <w:rsid w:val="006C074B"/>
    <w:rsid w:val="006C1678"/>
    <w:rsid w:val="006C3400"/>
    <w:rsid w:val="006C59CE"/>
    <w:rsid w:val="006D17CD"/>
    <w:rsid w:val="006D728B"/>
    <w:rsid w:val="006E6C42"/>
    <w:rsid w:val="006E7C22"/>
    <w:rsid w:val="006E7EA9"/>
    <w:rsid w:val="00713A57"/>
    <w:rsid w:val="007167E2"/>
    <w:rsid w:val="00716EF5"/>
    <w:rsid w:val="0072552A"/>
    <w:rsid w:val="0073412E"/>
    <w:rsid w:val="0073483F"/>
    <w:rsid w:val="007412C1"/>
    <w:rsid w:val="00741343"/>
    <w:rsid w:val="00741BFF"/>
    <w:rsid w:val="00743BA5"/>
    <w:rsid w:val="0075444C"/>
    <w:rsid w:val="00766894"/>
    <w:rsid w:val="00780AEC"/>
    <w:rsid w:val="00787ADB"/>
    <w:rsid w:val="007927F4"/>
    <w:rsid w:val="00793E1D"/>
    <w:rsid w:val="00794367"/>
    <w:rsid w:val="0079640A"/>
    <w:rsid w:val="007A164A"/>
    <w:rsid w:val="007B5A3E"/>
    <w:rsid w:val="007E6452"/>
    <w:rsid w:val="007F1BB3"/>
    <w:rsid w:val="007F4B27"/>
    <w:rsid w:val="007F6328"/>
    <w:rsid w:val="00801FEF"/>
    <w:rsid w:val="00816FDF"/>
    <w:rsid w:val="00834973"/>
    <w:rsid w:val="008724DA"/>
    <w:rsid w:val="00877D10"/>
    <w:rsid w:val="00890717"/>
    <w:rsid w:val="0089695B"/>
    <w:rsid w:val="008A0F4F"/>
    <w:rsid w:val="008C3568"/>
    <w:rsid w:val="008D59F2"/>
    <w:rsid w:val="008E5ED4"/>
    <w:rsid w:val="009007A4"/>
    <w:rsid w:val="00901789"/>
    <w:rsid w:val="00905B8A"/>
    <w:rsid w:val="00924E1E"/>
    <w:rsid w:val="0093228B"/>
    <w:rsid w:val="009410FF"/>
    <w:rsid w:val="00943A1C"/>
    <w:rsid w:val="0094761C"/>
    <w:rsid w:val="009512E9"/>
    <w:rsid w:val="00955627"/>
    <w:rsid w:val="0096231B"/>
    <w:rsid w:val="009822A1"/>
    <w:rsid w:val="0098447E"/>
    <w:rsid w:val="009862B5"/>
    <w:rsid w:val="00994576"/>
    <w:rsid w:val="00996B45"/>
    <w:rsid w:val="009A4572"/>
    <w:rsid w:val="009A7AF1"/>
    <w:rsid w:val="009C6121"/>
    <w:rsid w:val="009D0CA1"/>
    <w:rsid w:val="009D245D"/>
    <w:rsid w:val="009F0247"/>
    <w:rsid w:val="009F3924"/>
    <w:rsid w:val="00A00038"/>
    <w:rsid w:val="00A103D7"/>
    <w:rsid w:val="00A20991"/>
    <w:rsid w:val="00A21EA1"/>
    <w:rsid w:val="00A26A3C"/>
    <w:rsid w:val="00A27A92"/>
    <w:rsid w:val="00A31A07"/>
    <w:rsid w:val="00A44446"/>
    <w:rsid w:val="00A67C20"/>
    <w:rsid w:val="00A85C04"/>
    <w:rsid w:val="00A86B7C"/>
    <w:rsid w:val="00A87C0D"/>
    <w:rsid w:val="00A92DC1"/>
    <w:rsid w:val="00A93801"/>
    <w:rsid w:val="00A9785F"/>
    <w:rsid w:val="00AA0AD5"/>
    <w:rsid w:val="00AA13BE"/>
    <w:rsid w:val="00AA51FF"/>
    <w:rsid w:val="00AA5B7A"/>
    <w:rsid w:val="00AB0EE8"/>
    <w:rsid w:val="00AB49F5"/>
    <w:rsid w:val="00AB77F2"/>
    <w:rsid w:val="00AC2F7E"/>
    <w:rsid w:val="00AE1802"/>
    <w:rsid w:val="00AF1020"/>
    <w:rsid w:val="00AF13FE"/>
    <w:rsid w:val="00B003F7"/>
    <w:rsid w:val="00B13D49"/>
    <w:rsid w:val="00B3084E"/>
    <w:rsid w:val="00B3138E"/>
    <w:rsid w:val="00B4003A"/>
    <w:rsid w:val="00B446DA"/>
    <w:rsid w:val="00B53C8F"/>
    <w:rsid w:val="00B602B8"/>
    <w:rsid w:val="00B61F50"/>
    <w:rsid w:val="00B65598"/>
    <w:rsid w:val="00B665DF"/>
    <w:rsid w:val="00B76147"/>
    <w:rsid w:val="00B77BF9"/>
    <w:rsid w:val="00B83066"/>
    <w:rsid w:val="00B864FA"/>
    <w:rsid w:val="00B8726D"/>
    <w:rsid w:val="00B93E7F"/>
    <w:rsid w:val="00BA185C"/>
    <w:rsid w:val="00BC0492"/>
    <w:rsid w:val="00BD70E1"/>
    <w:rsid w:val="00BE0093"/>
    <w:rsid w:val="00BE09D9"/>
    <w:rsid w:val="00BE2497"/>
    <w:rsid w:val="00C0307C"/>
    <w:rsid w:val="00C22F77"/>
    <w:rsid w:val="00C237C6"/>
    <w:rsid w:val="00C23B2F"/>
    <w:rsid w:val="00C30218"/>
    <w:rsid w:val="00C329D0"/>
    <w:rsid w:val="00C53D81"/>
    <w:rsid w:val="00C64EBA"/>
    <w:rsid w:val="00C669A0"/>
    <w:rsid w:val="00C700A9"/>
    <w:rsid w:val="00C72A0B"/>
    <w:rsid w:val="00C775B9"/>
    <w:rsid w:val="00C83D2A"/>
    <w:rsid w:val="00C85885"/>
    <w:rsid w:val="00C90601"/>
    <w:rsid w:val="00C9123F"/>
    <w:rsid w:val="00C94361"/>
    <w:rsid w:val="00CA61E0"/>
    <w:rsid w:val="00CB253A"/>
    <w:rsid w:val="00CB36F0"/>
    <w:rsid w:val="00CB3BC3"/>
    <w:rsid w:val="00CB4DDF"/>
    <w:rsid w:val="00CB6B83"/>
    <w:rsid w:val="00CC4629"/>
    <w:rsid w:val="00CC593C"/>
    <w:rsid w:val="00CD076A"/>
    <w:rsid w:val="00CF33D3"/>
    <w:rsid w:val="00D040FB"/>
    <w:rsid w:val="00D140EC"/>
    <w:rsid w:val="00D15A03"/>
    <w:rsid w:val="00D16782"/>
    <w:rsid w:val="00D25BE1"/>
    <w:rsid w:val="00D34CFC"/>
    <w:rsid w:val="00D34F09"/>
    <w:rsid w:val="00D83E0A"/>
    <w:rsid w:val="00D905CB"/>
    <w:rsid w:val="00D915DB"/>
    <w:rsid w:val="00D96C24"/>
    <w:rsid w:val="00D973FD"/>
    <w:rsid w:val="00D97A83"/>
    <w:rsid w:val="00DB1F21"/>
    <w:rsid w:val="00DB777A"/>
    <w:rsid w:val="00DC19B4"/>
    <w:rsid w:val="00DC33DF"/>
    <w:rsid w:val="00DD0549"/>
    <w:rsid w:val="00DF158B"/>
    <w:rsid w:val="00DF6956"/>
    <w:rsid w:val="00DF69B4"/>
    <w:rsid w:val="00DF77AE"/>
    <w:rsid w:val="00E039F9"/>
    <w:rsid w:val="00E14C08"/>
    <w:rsid w:val="00E23455"/>
    <w:rsid w:val="00E4094D"/>
    <w:rsid w:val="00E63209"/>
    <w:rsid w:val="00E71EEB"/>
    <w:rsid w:val="00E72FA5"/>
    <w:rsid w:val="00E80BE7"/>
    <w:rsid w:val="00E82739"/>
    <w:rsid w:val="00E875E4"/>
    <w:rsid w:val="00E93F42"/>
    <w:rsid w:val="00E94D94"/>
    <w:rsid w:val="00E94DF9"/>
    <w:rsid w:val="00EA7801"/>
    <w:rsid w:val="00EB0215"/>
    <w:rsid w:val="00EC1C75"/>
    <w:rsid w:val="00ED4E9B"/>
    <w:rsid w:val="00EE1519"/>
    <w:rsid w:val="00EE7542"/>
    <w:rsid w:val="00EF2E92"/>
    <w:rsid w:val="00F016C7"/>
    <w:rsid w:val="00F062C1"/>
    <w:rsid w:val="00F16AFB"/>
    <w:rsid w:val="00F270F0"/>
    <w:rsid w:val="00F33B95"/>
    <w:rsid w:val="00F36126"/>
    <w:rsid w:val="00F50A4A"/>
    <w:rsid w:val="00F62BCF"/>
    <w:rsid w:val="00F67B1B"/>
    <w:rsid w:val="00F74CEB"/>
    <w:rsid w:val="00F75B51"/>
    <w:rsid w:val="00F8642F"/>
    <w:rsid w:val="00F97BBB"/>
    <w:rsid w:val="00FA31D1"/>
    <w:rsid w:val="00FB2BFE"/>
    <w:rsid w:val="00FC2D86"/>
    <w:rsid w:val="00FD0711"/>
    <w:rsid w:val="00FD6DC9"/>
    <w:rsid w:val="00FF1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BD640"/>
  <w15:docId w15:val="{9A6A1C6A-856B-4F63-949F-1852837D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02626D"/>
    <w:pPr>
      <w:keepNext/>
      <w:ind w:left="708" w:firstLine="708"/>
      <w:outlineLvl w:val="1"/>
    </w:pPr>
    <w:rPr>
      <w:rFonts w:ascii="Times New Roman R" w:hAnsi="Times New Roman R"/>
      <w:sz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BCF"/>
    <w:pPr>
      <w:ind w:left="720"/>
      <w:contextualSpacing/>
    </w:pPr>
  </w:style>
  <w:style w:type="character" w:customStyle="1" w:styleId="slitbdy">
    <w:name w:val="s_lit_bdy"/>
    <w:basedOn w:val="DefaultParagraphFont"/>
    <w:rsid w:val="00F62BCF"/>
  </w:style>
  <w:style w:type="paragraph" w:styleId="BalloonText">
    <w:name w:val="Balloon Text"/>
    <w:basedOn w:val="Normal"/>
    <w:link w:val="BalloonTextChar"/>
    <w:uiPriority w:val="99"/>
    <w:semiHidden/>
    <w:unhideWhenUsed/>
    <w:rsid w:val="005F7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7CF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015E02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Strong">
    <w:name w:val="Strong"/>
    <w:uiPriority w:val="22"/>
    <w:qFormat/>
    <w:rsid w:val="00B13D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C24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4DD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unhideWhenUsed/>
    <w:rsid w:val="004638C9"/>
    <w:pPr>
      <w:spacing w:after="12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638C9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5232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tpar1">
    <w:name w:val="st_tpar1"/>
    <w:basedOn w:val="DefaultParagraphFont"/>
    <w:rsid w:val="00670BE9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D20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46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1D20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46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D973F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02626D"/>
    <w:rPr>
      <w:rFonts w:ascii="Times New Roman R" w:eastAsia="Times New Roman" w:hAnsi="Times New Roman R" w:cs="Times New Roman"/>
      <w:sz w:val="32"/>
      <w:szCs w:val="24"/>
      <w:lang w:val="x-none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2240">
              <w:marLeft w:val="0"/>
              <w:marRight w:val="0"/>
              <w:marTop w:val="0"/>
              <w:marBottom w:val="0"/>
              <w:divBdr>
                <w:top w:val="single" w:sz="6" w:space="0" w:color="D2B48C"/>
                <w:left w:val="single" w:sz="6" w:space="0" w:color="D2B48C"/>
                <w:bottom w:val="single" w:sz="6" w:space="0" w:color="D2B48C"/>
                <w:right w:val="single" w:sz="6" w:space="0" w:color="D2B48C"/>
              </w:divBdr>
            </w:div>
          </w:divsChild>
        </w:div>
      </w:divsChild>
    </w:div>
    <w:div w:id="479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adulcesti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AE06C-F460-4C10-AD48-A05AF05B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6440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Neamtu'</cp:lastModifiedBy>
  <cp:revision>2</cp:revision>
  <cp:lastPrinted>2025-05-12T04:55:00Z</cp:lastPrinted>
  <dcterms:created xsi:type="dcterms:W3CDTF">2025-07-30T10:30:00Z</dcterms:created>
  <dcterms:modified xsi:type="dcterms:W3CDTF">2025-07-30T10:30:00Z</dcterms:modified>
</cp:coreProperties>
</file>