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E309" w14:textId="77777777" w:rsidR="00A22B69" w:rsidRDefault="00A22B69" w:rsidP="00A22B69">
      <w:pPr>
        <w:jc w:val="center"/>
        <w:rPr>
          <w:rFonts w:ascii="Georgia" w:hAnsi="Georgia" w:cs="Arial"/>
        </w:rPr>
      </w:pPr>
    </w:p>
    <w:p w14:paraId="741E88C4" w14:textId="77777777" w:rsidR="00A22B69" w:rsidRDefault="00A22B69" w:rsidP="00A22B69">
      <w:pPr>
        <w:jc w:val="center"/>
        <w:rPr>
          <w:rFonts w:ascii="Georgia" w:hAnsi="Georgia" w:cs="Arial"/>
        </w:rPr>
      </w:pPr>
      <w:r>
        <w:rPr>
          <w:rFonts w:ascii="Georgia" w:hAnsi="Georgia" w:cs="Arial"/>
        </w:rPr>
        <w:t>ROMÂNIA</w:t>
      </w:r>
    </w:p>
    <w:p w14:paraId="5271B663" w14:textId="77777777" w:rsidR="00A22B69" w:rsidRDefault="00A22B69" w:rsidP="00A22B69">
      <w:pPr>
        <w:jc w:val="center"/>
        <w:rPr>
          <w:rFonts w:ascii="Georgia" w:hAnsi="Georgia" w:cs="Arial"/>
        </w:rPr>
      </w:pPr>
      <w:r>
        <w:rPr>
          <w:rFonts w:ascii="Georgia" w:hAnsi="Georgia" w:cs="Arial"/>
        </w:rPr>
        <w:t>JUDEŢUL NEAMŢ</w:t>
      </w:r>
    </w:p>
    <w:p w14:paraId="6F6ED3F2" w14:textId="77777777" w:rsidR="00A22B69" w:rsidRDefault="00A22B69" w:rsidP="00A22B69">
      <w:pPr>
        <w:ind w:left="-567" w:firstLine="567"/>
        <w:jc w:val="center"/>
        <w:rPr>
          <w:rFonts w:ascii="Georgia" w:hAnsi="Georgia" w:cs="Arial"/>
        </w:rPr>
      </w:pPr>
      <w:r>
        <w:rPr>
          <w:rFonts w:ascii="Georgia" w:hAnsi="Georgia" w:cs="Arial"/>
        </w:rPr>
        <w:t>CONSILIUL LOCAL AL  COMUNEI DULCEŞTI</w:t>
      </w:r>
    </w:p>
    <w:p w14:paraId="09C5DEE8" w14:textId="77777777" w:rsidR="00A22B69" w:rsidRDefault="00A22B69" w:rsidP="00A22B69">
      <w:pPr>
        <w:jc w:val="center"/>
        <w:rPr>
          <w:rFonts w:ascii="Georgia" w:hAnsi="Georgia" w:cs="Arial"/>
        </w:rPr>
      </w:pPr>
    </w:p>
    <w:p w14:paraId="070524A7" w14:textId="77777777" w:rsidR="00A22B69" w:rsidRDefault="00A22B69" w:rsidP="00A22B69">
      <w:pPr>
        <w:jc w:val="center"/>
        <w:rPr>
          <w:rFonts w:ascii="Georgia" w:hAnsi="Georgia" w:cs="Arial"/>
        </w:rPr>
      </w:pPr>
      <w:r>
        <w:rPr>
          <w:rFonts w:ascii="Georgia" w:hAnsi="Georgia" w:cs="Arial"/>
        </w:rPr>
        <w:t>PROCES-VERBAL</w:t>
      </w:r>
    </w:p>
    <w:p w14:paraId="6B5BE140" w14:textId="77777777" w:rsidR="00A22B69" w:rsidRDefault="00A22B69" w:rsidP="00A22B69">
      <w:pPr>
        <w:jc w:val="center"/>
        <w:rPr>
          <w:rFonts w:ascii="Georgia" w:hAnsi="Georgia" w:cs="Arial"/>
        </w:rPr>
      </w:pPr>
      <w:r>
        <w:rPr>
          <w:rFonts w:ascii="Georgia" w:hAnsi="Georgia" w:cs="Arial"/>
        </w:rPr>
        <w:t>AL ŞEDINŢEI  ORDINARE A CONSILIULUI LOCAL AL COMUNEI DULCEŞTI</w:t>
      </w:r>
    </w:p>
    <w:p w14:paraId="3EDD3223" w14:textId="77777777" w:rsidR="00A22B69" w:rsidRDefault="00A22B69" w:rsidP="00A22B69">
      <w:pPr>
        <w:jc w:val="center"/>
        <w:rPr>
          <w:rFonts w:ascii="Georgia" w:hAnsi="Georgia" w:cs="Arial"/>
        </w:rPr>
      </w:pPr>
      <w:r>
        <w:rPr>
          <w:rFonts w:ascii="Georgia" w:hAnsi="Georgia" w:cs="Arial"/>
        </w:rPr>
        <w:t>DIN DATA DE 12.05.2025</w:t>
      </w:r>
    </w:p>
    <w:p w14:paraId="46D9331E" w14:textId="77777777" w:rsidR="00A22B69" w:rsidRDefault="00A22B69" w:rsidP="00A22B69">
      <w:pPr>
        <w:rPr>
          <w:rFonts w:ascii="Georgia" w:hAnsi="Georgia" w:cs="Arial"/>
        </w:rPr>
      </w:pPr>
    </w:p>
    <w:p w14:paraId="158AEDE7" w14:textId="77777777" w:rsidR="00A22B69" w:rsidRDefault="00A22B69" w:rsidP="00A22B69">
      <w:pPr>
        <w:jc w:val="both"/>
        <w:rPr>
          <w:rFonts w:ascii="Georgia" w:hAnsi="Georgia" w:cs="Arial"/>
        </w:rPr>
      </w:pPr>
      <w:r>
        <w:rPr>
          <w:rFonts w:ascii="Georgia" w:hAnsi="Georgia" w:cs="Arial"/>
        </w:rPr>
        <w:tab/>
        <w:t>Şedinţa de Consiliu local a fost convocată prin Dispoziţia primarului comunei Dulcești nr.80 din 06.05.2025 și a avut loc la sediul Primăriei comunei Dulceşti, judeţul Neamţ, începând cu ora 14</w:t>
      </w:r>
      <w:r>
        <w:rPr>
          <w:rFonts w:ascii="Georgia" w:hAnsi="Georgia" w:cs="Arial"/>
          <w:vertAlign w:val="superscript"/>
        </w:rPr>
        <w:t>00</w:t>
      </w:r>
      <w:r>
        <w:rPr>
          <w:rFonts w:ascii="Georgia" w:hAnsi="Georgia" w:cs="Arial"/>
        </w:rPr>
        <w:t>.</w:t>
      </w:r>
    </w:p>
    <w:p w14:paraId="0DD56EE5" w14:textId="77777777" w:rsidR="00A22B69" w:rsidRDefault="00A22B69" w:rsidP="00A22B69">
      <w:pPr>
        <w:jc w:val="both"/>
        <w:rPr>
          <w:rFonts w:ascii="Georgia" w:hAnsi="Georgia" w:cs="Arial"/>
        </w:rPr>
      </w:pPr>
      <w:r>
        <w:rPr>
          <w:rFonts w:ascii="Georgia" w:hAnsi="Georgia" w:cs="Arial"/>
        </w:rPr>
        <w:tab/>
        <w:t xml:space="preserve">La ședință participă dl. Cucu Paul-Daniel, primarul comunei Dulcești, </w:t>
      </w:r>
      <w:r w:rsidR="0094293F">
        <w:rPr>
          <w:rFonts w:ascii="Georgia" w:hAnsi="Georgia" w:cs="Arial"/>
        </w:rPr>
        <w:t>d-na contabil Elena Begu, dl. Iosub Dănuț și dl. Norocea Ciprian.</w:t>
      </w:r>
    </w:p>
    <w:p w14:paraId="500BEE9A" w14:textId="77777777" w:rsidR="00A22B69" w:rsidRDefault="00A22B69" w:rsidP="00A22B69">
      <w:pPr>
        <w:jc w:val="both"/>
        <w:rPr>
          <w:rFonts w:ascii="Georgia" w:hAnsi="Georgia" w:cs="Arial"/>
        </w:rPr>
      </w:pPr>
      <w:r>
        <w:rPr>
          <w:rFonts w:ascii="Georgia" w:hAnsi="Georgia" w:cs="Arial"/>
        </w:rPr>
        <w:tab/>
        <w:t>Urmarea efectuării prezenței de către secretarul general al comunei se constată prezența fizică a d-lor consilieri, cu excepția d-lui Blaj Petronel care a participat online.</w:t>
      </w:r>
    </w:p>
    <w:p w14:paraId="74CD789D" w14:textId="77777777" w:rsidR="00C56396" w:rsidRDefault="00C56396" w:rsidP="00C56396">
      <w:pPr>
        <w:ind w:firstLine="794"/>
        <w:jc w:val="both"/>
        <w:rPr>
          <w:rFonts w:ascii="Georgia" w:eastAsiaTheme="minorHAnsi" w:hAnsi="Georgia" w:cs="Courier New"/>
          <w:lang w:eastAsia="en-US"/>
        </w:rPr>
      </w:pPr>
      <w:r>
        <w:rPr>
          <w:rFonts w:ascii="Georgia" w:hAnsi="Georgia" w:cs="Arial"/>
        </w:rPr>
        <w:t>D-na Adobriței Mioara-Cristina, secretarul general al comunei informează membrii Consiliului Local cu privire la cvorumul necesar pentru adoptarea hotărârilor, în conformitate cu prevederile art. 243 alin.1 lit. l din Ordonanța de urgență nr. 57/2019 privind Codul administrativ, cu modificările și completările ulterioare și a art. 91 alin.(1), lit. k din Ordinul M</w:t>
      </w:r>
      <w:r>
        <w:rPr>
          <w:rFonts w:ascii="Georgia" w:eastAsiaTheme="minorHAnsi" w:hAnsi="Georgia" w:cs="Courier New"/>
          <w:lang w:eastAsia="en-US"/>
        </w:rPr>
        <w:t>inisterului Dezvoltării, Lucrărilor Publice şi Administraţiei nr. 25/2021 pentru aprobarea modelului orientativ al statutului unităţii administrativ-teritoriale, precum şi a modelului orientativ al regulamentului de organizare şi funcţionare a consiliului local.</w:t>
      </w:r>
    </w:p>
    <w:p w14:paraId="099903BE" w14:textId="77777777" w:rsidR="00C56396" w:rsidRDefault="00C56396" w:rsidP="00A22B69">
      <w:pPr>
        <w:jc w:val="both"/>
        <w:rPr>
          <w:rFonts w:ascii="Georgia" w:hAnsi="Georgia" w:cs="Arial"/>
        </w:rPr>
      </w:pPr>
    </w:p>
    <w:p w14:paraId="4E31484B" w14:textId="77777777" w:rsidR="0094293F" w:rsidRDefault="00A22B69" w:rsidP="0094293F">
      <w:pPr>
        <w:jc w:val="both"/>
        <w:rPr>
          <w:rFonts w:ascii="Georgia" w:hAnsi="Georgia" w:cs="Arial"/>
        </w:rPr>
      </w:pPr>
      <w:r>
        <w:rPr>
          <w:rFonts w:ascii="Georgia" w:hAnsi="Georgia" w:cs="Arial"/>
        </w:rPr>
        <w:tab/>
      </w:r>
      <w:r w:rsidR="001443C7">
        <w:rPr>
          <w:rFonts w:ascii="Georgia" w:hAnsi="Georgia" w:cs="Arial"/>
        </w:rPr>
        <w:t xml:space="preserve">Pe ordinea de zi, care a fost aprobată în unanimitate de către domnii consilieri, </w:t>
      </w:r>
      <w:r w:rsidR="0094293F">
        <w:rPr>
          <w:rFonts w:ascii="Georgia" w:hAnsi="Georgia" w:cs="Arial"/>
        </w:rPr>
        <w:t>sunt înscrise următoarele proiecte de hotărâri:</w:t>
      </w:r>
    </w:p>
    <w:p w14:paraId="53AF4EE5" w14:textId="77777777" w:rsidR="00C56396" w:rsidRPr="0088038E" w:rsidRDefault="00C56396" w:rsidP="00C56396">
      <w:pPr>
        <w:ind w:left="720"/>
        <w:jc w:val="both"/>
        <w:rPr>
          <w:rFonts w:ascii="Georgia" w:hAnsi="Georgia" w:cs="Arial"/>
          <w:b/>
        </w:rPr>
      </w:pPr>
    </w:p>
    <w:p w14:paraId="07728561" w14:textId="77777777" w:rsidR="00C56396" w:rsidRPr="0088038E" w:rsidRDefault="00C56396" w:rsidP="00DD0ACF">
      <w:pPr>
        <w:numPr>
          <w:ilvl w:val="0"/>
          <w:numId w:val="1"/>
        </w:numPr>
        <w:jc w:val="both"/>
        <w:rPr>
          <w:rFonts w:ascii="Georgia" w:hAnsi="Georgia" w:cs="Arial"/>
          <w:b/>
        </w:rPr>
      </w:pPr>
      <w:r w:rsidRPr="0088038E">
        <w:rPr>
          <w:rFonts w:ascii="Georgia" w:hAnsi="Georgia" w:cs="Arial"/>
          <w:b/>
        </w:rPr>
        <w:t>Proiect de hotărâre privind alegerea preşedintelui de şedinţă a Consiliului Local Dulceşti pentru perioada mai-iulie 2025</w:t>
      </w:r>
    </w:p>
    <w:p w14:paraId="4F739A14" w14:textId="77777777" w:rsidR="00C56396" w:rsidRDefault="00C56396" w:rsidP="00C56396">
      <w:pPr>
        <w:autoSpaceDE w:val="0"/>
        <w:autoSpaceDN w:val="0"/>
        <w:adjustRightInd w:val="0"/>
        <w:ind w:left="720"/>
        <w:jc w:val="both"/>
        <w:rPr>
          <w:rFonts w:ascii="Georgia" w:hAnsi="Georgia" w:cs="Arial"/>
        </w:rPr>
      </w:pPr>
      <w:r w:rsidRPr="0088038E">
        <w:rPr>
          <w:rFonts w:ascii="Georgia" w:hAnsi="Georgia" w:cs="Arial"/>
        </w:rPr>
        <w:t>Inițiator – primar Cucu Paul-Daniel</w:t>
      </w:r>
    </w:p>
    <w:p w14:paraId="20EAC1D1" w14:textId="77777777" w:rsidR="00C56396" w:rsidRPr="00734C40" w:rsidRDefault="00C56396" w:rsidP="00C56396">
      <w:pPr>
        <w:autoSpaceDE w:val="0"/>
        <w:autoSpaceDN w:val="0"/>
        <w:adjustRightInd w:val="0"/>
        <w:ind w:firstLine="357"/>
        <w:jc w:val="both"/>
        <w:rPr>
          <w:rFonts w:ascii="Georgia" w:hAnsi="Georgia" w:cs="Arial"/>
        </w:rPr>
      </w:pPr>
      <w:r>
        <w:rPr>
          <w:rFonts w:ascii="Georgia" w:hAnsi="Georgia" w:cs="Arial"/>
        </w:rPr>
        <w:t xml:space="preserve">Dl. Michiu Mihai îl propune pe dl. Ghiță Radu Eusebiu, propunere votată în </w:t>
      </w:r>
      <w:r w:rsidRPr="003C0DD6">
        <w:rPr>
          <w:rFonts w:ascii="Georgia" w:hAnsi="Georgia"/>
        </w:rPr>
        <w:t>unanimitate de domnii consilieri</w:t>
      </w:r>
      <w:r>
        <w:rPr>
          <w:rFonts w:ascii="Georgia" w:hAnsi="Georgia"/>
        </w:rPr>
        <w:t>.</w:t>
      </w:r>
    </w:p>
    <w:p w14:paraId="691A2C84" w14:textId="77777777" w:rsidR="00C56396" w:rsidRDefault="00C56396" w:rsidP="00C56396">
      <w:pPr>
        <w:jc w:val="both"/>
        <w:rPr>
          <w:rFonts w:ascii="Georgia" w:hAnsi="Georgia" w:cs="Arial"/>
          <w:b/>
        </w:rPr>
      </w:pPr>
    </w:p>
    <w:p w14:paraId="2C2AA9A2" w14:textId="77777777" w:rsidR="0094293F" w:rsidRDefault="0094293F" w:rsidP="00DD0ACF">
      <w:pPr>
        <w:numPr>
          <w:ilvl w:val="0"/>
          <w:numId w:val="1"/>
        </w:numPr>
        <w:jc w:val="both"/>
        <w:rPr>
          <w:rFonts w:ascii="Georgia" w:hAnsi="Georgia" w:cs="Arial"/>
          <w:b/>
        </w:rPr>
      </w:pPr>
      <w:r>
        <w:rPr>
          <w:rFonts w:ascii="Georgia" w:hAnsi="Georgia" w:cs="Arial"/>
          <w:b/>
        </w:rPr>
        <w:t>Proiect de hotărâre privind aprobarea proceselor verbale încheiate în ședințele anterioare de lucru ale Consiliului Local Dulcești</w:t>
      </w:r>
    </w:p>
    <w:p w14:paraId="7BBA71FB" w14:textId="77777777" w:rsidR="0094293F" w:rsidRDefault="0094293F" w:rsidP="0094293F">
      <w:pPr>
        <w:autoSpaceDE w:val="0"/>
        <w:autoSpaceDN w:val="0"/>
        <w:adjustRightInd w:val="0"/>
        <w:ind w:left="720"/>
        <w:jc w:val="both"/>
        <w:rPr>
          <w:rFonts w:ascii="Georgia" w:hAnsi="Georgia" w:cs="Arial"/>
        </w:rPr>
      </w:pPr>
      <w:r w:rsidRPr="0088038E">
        <w:rPr>
          <w:rFonts w:ascii="Georgia" w:hAnsi="Georgia" w:cs="Arial"/>
        </w:rPr>
        <w:t>Inițiator – primar Cucu Paul-Daniel</w:t>
      </w:r>
    </w:p>
    <w:p w14:paraId="3AB3AAFC" w14:textId="77777777" w:rsidR="00732959" w:rsidRPr="00734C40" w:rsidRDefault="00732959" w:rsidP="00732959">
      <w:pPr>
        <w:ind w:firstLine="357"/>
        <w:jc w:val="both"/>
        <w:rPr>
          <w:rFonts w:ascii="Georgia" w:hAnsi="Georgia" w:cs="Arial"/>
        </w:rPr>
      </w:pPr>
      <w:r w:rsidRPr="003C0DD6">
        <w:rPr>
          <w:rFonts w:ascii="Georgia" w:hAnsi="Georgia"/>
        </w:rPr>
        <w:t>Se supune la vot proiectul de hotărâre, fiind votat în unanimitate de domnii consilieri</w:t>
      </w:r>
      <w:r>
        <w:rPr>
          <w:rFonts w:ascii="Georgia" w:hAnsi="Georgia"/>
        </w:rPr>
        <w:t>.</w:t>
      </w:r>
    </w:p>
    <w:p w14:paraId="19B368AE" w14:textId="77777777" w:rsidR="00732959" w:rsidRPr="0088038E" w:rsidRDefault="00732959" w:rsidP="0094293F">
      <w:pPr>
        <w:autoSpaceDE w:val="0"/>
        <w:autoSpaceDN w:val="0"/>
        <w:adjustRightInd w:val="0"/>
        <w:ind w:left="720"/>
        <w:jc w:val="both"/>
        <w:rPr>
          <w:rFonts w:ascii="Georgia" w:hAnsi="Georgia" w:cs="Arial"/>
        </w:rPr>
      </w:pPr>
    </w:p>
    <w:p w14:paraId="12C39A9A" w14:textId="77777777" w:rsidR="00732959" w:rsidRPr="00732959" w:rsidRDefault="00732959" w:rsidP="00DD0ACF">
      <w:pPr>
        <w:pStyle w:val="ListParagraph"/>
        <w:numPr>
          <w:ilvl w:val="0"/>
          <w:numId w:val="1"/>
        </w:numPr>
        <w:jc w:val="both"/>
        <w:rPr>
          <w:rFonts w:ascii="Georgia" w:hAnsi="Georgia"/>
          <w:b/>
          <w:bCs/>
          <w:color w:val="000000"/>
        </w:rPr>
      </w:pPr>
      <w:r w:rsidRPr="00732959">
        <w:rPr>
          <w:rFonts w:ascii="Georgia" w:hAnsi="Georgia"/>
          <w:b/>
        </w:rPr>
        <w:t>Proiect de hotăr</w:t>
      </w:r>
      <w:r w:rsidRPr="00732959">
        <w:rPr>
          <w:rFonts w:ascii="Georgia" w:hAnsi="Georgia"/>
          <w:b/>
          <w:bCs/>
          <w:color w:val="000000"/>
        </w:rPr>
        <w:t xml:space="preserve">âre </w:t>
      </w:r>
      <w:r w:rsidRPr="00732959">
        <w:rPr>
          <w:rFonts w:ascii="Georgia" w:hAnsi="Georgia"/>
          <w:b/>
        </w:rPr>
        <w:t>privind stabilirea zilei comunei Dulcești, jud. Neamț</w:t>
      </w:r>
    </w:p>
    <w:p w14:paraId="750ED30B" w14:textId="77777777" w:rsidR="00732959" w:rsidRDefault="00732959" w:rsidP="00732959">
      <w:pPr>
        <w:autoSpaceDE w:val="0"/>
        <w:autoSpaceDN w:val="0"/>
        <w:adjustRightInd w:val="0"/>
        <w:ind w:left="720"/>
        <w:jc w:val="both"/>
        <w:rPr>
          <w:rFonts w:ascii="Georgia" w:hAnsi="Georgia" w:cs="Arial"/>
        </w:rPr>
      </w:pPr>
      <w:r w:rsidRPr="0088038E">
        <w:rPr>
          <w:rFonts w:ascii="Georgia" w:hAnsi="Georgia" w:cs="Arial"/>
        </w:rPr>
        <w:t>Inițiator – Iosub Dănuț</w:t>
      </w:r>
    </w:p>
    <w:p w14:paraId="54C349AD" w14:textId="77777777" w:rsidR="001C1F32" w:rsidRDefault="001C1F32" w:rsidP="001C1F32">
      <w:pPr>
        <w:autoSpaceDE w:val="0"/>
        <w:autoSpaceDN w:val="0"/>
        <w:adjustRightInd w:val="0"/>
        <w:jc w:val="both"/>
        <w:rPr>
          <w:rFonts w:ascii="Georgia" w:hAnsi="Georgia" w:cs="Arial"/>
        </w:rPr>
      </w:pPr>
    </w:p>
    <w:p w14:paraId="62EE5547" w14:textId="77777777" w:rsidR="001C1F32" w:rsidRDefault="001C1F32" w:rsidP="001C1F32">
      <w:pPr>
        <w:autoSpaceDE w:val="0"/>
        <w:autoSpaceDN w:val="0"/>
        <w:adjustRightInd w:val="0"/>
        <w:jc w:val="both"/>
        <w:rPr>
          <w:rFonts w:ascii="Georgia" w:hAnsi="Georgia" w:cs="Arial"/>
        </w:rPr>
      </w:pPr>
      <w:r>
        <w:rPr>
          <w:rFonts w:ascii="Georgia" w:hAnsi="Georgia" w:cs="Arial"/>
        </w:rPr>
        <w:tab/>
        <w:t>Dl. primar Cucu Paul-Daniel precizează faptul că dl. Iosub Dănuț a venit cu o propunere în ședința anterioară, și care a primit</w:t>
      </w:r>
      <w:r w:rsidR="009F1653">
        <w:rPr>
          <w:rFonts w:ascii="Georgia" w:hAnsi="Georgia" w:cs="Arial"/>
        </w:rPr>
        <w:t xml:space="preserve"> aviz favorabil din partea Consiliului Local Dulcești, pentru a se stabili ziua comunei în </w:t>
      </w:r>
      <w:r w:rsidR="00DF5E32">
        <w:rPr>
          <w:rFonts w:ascii="Georgia" w:hAnsi="Georgia" w:cs="Arial"/>
        </w:rPr>
        <w:t>ziua de sărbătoare a Rusaliilor, care coincide cu hramul bisericii din satul Dulcești.</w:t>
      </w:r>
    </w:p>
    <w:p w14:paraId="6C4A600E" w14:textId="77777777" w:rsidR="00732959" w:rsidRPr="00734C40" w:rsidRDefault="00732959" w:rsidP="00DF5E32">
      <w:pPr>
        <w:ind w:firstLine="720"/>
        <w:jc w:val="both"/>
        <w:rPr>
          <w:rFonts w:ascii="Georgia" w:hAnsi="Georgia" w:cs="Arial"/>
        </w:rPr>
      </w:pPr>
      <w:r w:rsidRPr="003C0DD6">
        <w:rPr>
          <w:rFonts w:ascii="Georgia" w:hAnsi="Georgia"/>
        </w:rPr>
        <w:t>Se supune la vot proiectul de hotărâre, fiind votat în unanimitate de domnii consilieri</w:t>
      </w:r>
      <w:r>
        <w:rPr>
          <w:rFonts w:ascii="Georgia" w:hAnsi="Georgia"/>
        </w:rPr>
        <w:t>.</w:t>
      </w:r>
    </w:p>
    <w:p w14:paraId="7C53DC10" w14:textId="77777777" w:rsidR="00732959" w:rsidRPr="0088038E" w:rsidRDefault="00732959" w:rsidP="0094293F">
      <w:pPr>
        <w:ind w:left="720"/>
        <w:jc w:val="both"/>
        <w:rPr>
          <w:rFonts w:ascii="Georgia" w:hAnsi="Georgia" w:cs="Arial"/>
          <w:b/>
        </w:rPr>
      </w:pPr>
    </w:p>
    <w:p w14:paraId="382E5011" w14:textId="77777777" w:rsidR="0094293F" w:rsidRPr="0088038E" w:rsidRDefault="0094293F" w:rsidP="00DD0ACF">
      <w:pPr>
        <w:numPr>
          <w:ilvl w:val="0"/>
          <w:numId w:val="1"/>
        </w:numPr>
        <w:jc w:val="both"/>
        <w:rPr>
          <w:rFonts w:ascii="Georgia" w:hAnsi="Georgia" w:cs="Arial"/>
          <w:b/>
        </w:rPr>
      </w:pPr>
      <w:r w:rsidRPr="0088038E">
        <w:rPr>
          <w:rFonts w:ascii="Georgia" w:hAnsi="Georgia" w:cs="Arial"/>
          <w:b/>
        </w:rPr>
        <w:t>Proiect de hotărâre privind aprobarea rectificării bugetului local al comunei Dulceşti, județul Neamț pe anul 2025</w:t>
      </w:r>
    </w:p>
    <w:p w14:paraId="63C2788F" w14:textId="77777777" w:rsidR="0094293F" w:rsidRDefault="0094293F" w:rsidP="0094293F">
      <w:pPr>
        <w:autoSpaceDE w:val="0"/>
        <w:autoSpaceDN w:val="0"/>
        <w:adjustRightInd w:val="0"/>
        <w:ind w:left="720"/>
        <w:jc w:val="both"/>
        <w:rPr>
          <w:rFonts w:ascii="Georgia" w:hAnsi="Georgia" w:cs="Arial"/>
        </w:rPr>
      </w:pPr>
      <w:r w:rsidRPr="0088038E">
        <w:rPr>
          <w:rFonts w:ascii="Georgia" w:hAnsi="Georgia" w:cs="Arial"/>
        </w:rPr>
        <w:t>Inițiator – primar Cucu Paul-Daniel</w:t>
      </w:r>
    </w:p>
    <w:p w14:paraId="369804BB" w14:textId="77777777" w:rsidR="00732959" w:rsidRDefault="00732959" w:rsidP="00732959">
      <w:pPr>
        <w:autoSpaceDE w:val="0"/>
        <w:autoSpaceDN w:val="0"/>
        <w:adjustRightInd w:val="0"/>
        <w:jc w:val="both"/>
        <w:rPr>
          <w:rFonts w:ascii="Georgia" w:hAnsi="Georgia" w:cs="Arial"/>
        </w:rPr>
      </w:pPr>
    </w:p>
    <w:p w14:paraId="00FA3A4D" w14:textId="77777777" w:rsidR="00732959" w:rsidRDefault="00732959" w:rsidP="00732959">
      <w:pPr>
        <w:autoSpaceDE w:val="0"/>
        <w:autoSpaceDN w:val="0"/>
        <w:adjustRightInd w:val="0"/>
        <w:jc w:val="both"/>
        <w:rPr>
          <w:rFonts w:ascii="Georgia" w:hAnsi="Georgia" w:cs="Arial"/>
        </w:rPr>
      </w:pPr>
      <w:r>
        <w:rPr>
          <w:rFonts w:ascii="Georgia" w:hAnsi="Georgia" w:cs="Arial"/>
        </w:rPr>
        <w:tab/>
        <w:t xml:space="preserve">Dl. primar Cucu Paul-Daniel menționează că prin Hotărârea Consiliului Județean nr. 132 din 28.04.2025 a fost repartizată comunei </w:t>
      </w:r>
      <w:r w:rsidR="00DF5E32">
        <w:rPr>
          <w:rFonts w:ascii="Georgia" w:hAnsi="Georgia" w:cs="Arial"/>
        </w:rPr>
        <w:t>Dulcești suma de 250 mii lei, din cota de 6% din impozitul pe venit, repartizarea acestor sume făcându-se atât pe secțiunea de funcționare, care este primordială și vor mai fi mici modificări pe secțiunea de dezvoltare.</w:t>
      </w:r>
    </w:p>
    <w:p w14:paraId="1A9B5093" w14:textId="77777777" w:rsidR="00732959" w:rsidRDefault="00732959" w:rsidP="00732959">
      <w:pPr>
        <w:autoSpaceDE w:val="0"/>
        <w:autoSpaceDN w:val="0"/>
        <w:adjustRightInd w:val="0"/>
        <w:jc w:val="both"/>
        <w:rPr>
          <w:rFonts w:ascii="Georgia" w:hAnsi="Georgia" w:cs="Arial"/>
        </w:rPr>
      </w:pPr>
      <w:r>
        <w:rPr>
          <w:rFonts w:ascii="Georgia" w:hAnsi="Georgia" w:cs="Arial"/>
        </w:rPr>
        <w:lastRenderedPageBreak/>
        <w:tab/>
        <w:t>D-na Begu Elena prezintă Raportul de specialitate nr.3012 din 29.04.2025 privind rectificarea bugetului de venituri și cheltuieli pentru anul 2025.</w:t>
      </w:r>
    </w:p>
    <w:p w14:paraId="536EDE82" w14:textId="77777777" w:rsidR="00DF5E32" w:rsidRDefault="00DF5E32" w:rsidP="00732959">
      <w:pPr>
        <w:autoSpaceDE w:val="0"/>
        <w:autoSpaceDN w:val="0"/>
        <w:adjustRightInd w:val="0"/>
        <w:jc w:val="both"/>
        <w:rPr>
          <w:rFonts w:ascii="Georgia" w:hAnsi="Georgia" w:cs="Arial"/>
        </w:rPr>
      </w:pPr>
      <w:r>
        <w:rPr>
          <w:rFonts w:ascii="Georgia" w:hAnsi="Georgia" w:cs="Arial"/>
        </w:rPr>
        <w:tab/>
      </w:r>
      <w:r w:rsidR="00066E5D">
        <w:rPr>
          <w:rFonts w:ascii="Georgia" w:hAnsi="Georgia" w:cs="Arial"/>
        </w:rPr>
        <w:t>Mai precizează d-na contabil Begu Elena că a primit în cursul zilei un referat de necesitate prin care au fost solicitată suma de 40.000 lei pentru monumentului din satul Dulcești, sumă pe care o repartizăm din excedentul anului trecut.</w:t>
      </w:r>
    </w:p>
    <w:p w14:paraId="5F5B1507" w14:textId="77777777" w:rsidR="002E10A3" w:rsidRDefault="00732959" w:rsidP="00732959">
      <w:pPr>
        <w:autoSpaceDE w:val="0"/>
        <w:autoSpaceDN w:val="0"/>
        <w:adjustRightInd w:val="0"/>
        <w:jc w:val="both"/>
        <w:rPr>
          <w:rFonts w:ascii="Georgia" w:hAnsi="Georgia" w:cs="Arial"/>
        </w:rPr>
      </w:pPr>
      <w:r>
        <w:rPr>
          <w:rFonts w:ascii="Georgia" w:hAnsi="Georgia" w:cs="Arial"/>
        </w:rPr>
        <w:tab/>
        <w:t xml:space="preserve">Dl. Nahoi Gheorghe întreabă de </w:t>
      </w:r>
      <w:r w:rsidR="002E10A3">
        <w:rPr>
          <w:rFonts w:ascii="Georgia" w:hAnsi="Georgia" w:cs="Arial"/>
        </w:rPr>
        <w:t xml:space="preserve">suma de 15.000 lei repartizată la </w:t>
      </w:r>
      <w:r>
        <w:rPr>
          <w:rFonts w:ascii="Georgia" w:hAnsi="Georgia" w:cs="Arial"/>
        </w:rPr>
        <w:t>cheltuielile materiale pentru sănătate,</w:t>
      </w:r>
      <w:r w:rsidR="002E10A3">
        <w:rPr>
          <w:rFonts w:ascii="Georgia" w:hAnsi="Georgia" w:cs="Arial"/>
        </w:rPr>
        <w:t xml:space="preserve"> d-na contabil menționând că se referă la reparații curente la Dispensarul din satul Dulcești, cabinetul stomatologic.</w:t>
      </w:r>
    </w:p>
    <w:p w14:paraId="44429000" w14:textId="77777777" w:rsidR="00732959" w:rsidRDefault="00017278" w:rsidP="00732959">
      <w:pPr>
        <w:autoSpaceDE w:val="0"/>
        <w:autoSpaceDN w:val="0"/>
        <w:adjustRightInd w:val="0"/>
        <w:jc w:val="both"/>
        <w:rPr>
          <w:rFonts w:ascii="Georgia" w:hAnsi="Georgia" w:cs="Arial"/>
        </w:rPr>
      </w:pPr>
      <w:r>
        <w:rPr>
          <w:rFonts w:ascii="Georgia" w:hAnsi="Georgia" w:cs="Arial"/>
        </w:rPr>
        <w:tab/>
        <w:t xml:space="preserve">Mai întreabă dl. Nahoi Gheorghe și de suma de 26.000 lei repartizată pe </w:t>
      </w:r>
      <w:r w:rsidR="00732959">
        <w:rPr>
          <w:rFonts w:ascii="Georgia" w:hAnsi="Georgia" w:cs="Arial"/>
        </w:rPr>
        <w:t>cheltuielile materiale pentru serviciile culturale</w:t>
      </w:r>
      <w:r w:rsidR="00DF5E32">
        <w:rPr>
          <w:rFonts w:ascii="Georgia" w:hAnsi="Georgia" w:cs="Arial"/>
        </w:rPr>
        <w:t>.</w:t>
      </w:r>
    </w:p>
    <w:p w14:paraId="489B1D67" w14:textId="77777777" w:rsidR="00732959" w:rsidRDefault="00732959" w:rsidP="00732959">
      <w:pPr>
        <w:autoSpaceDE w:val="0"/>
        <w:autoSpaceDN w:val="0"/>
        <w:adjustRightInd w:val="0"/>
        <w:jc w:val="both"/>
        <w:rPr>
          <w:rFonts w:ascii="Georgia" w:hAnsi="Georgia" w:cs="Arial"/>
        </w:rPr>
      </w:pPr>
      <w:r>
        <w:rPr>
          <w:rFonts w:ascii="Georgia" w:hAnsi="Georgia" w:cs="Arial"/>
        </w:rPr>
        <w:tab/>
        <w:t xml:space="preserve">D-na contabil Begu Elena precizează că sumele au fost repartizate </w:t>
      </w:r>
      <w:r w:rsidR="00017278">
        <w:rPr>
          <w:rFonts w:ascii="Georgia" w:hAnsi="Georgia" w:cs="Arial"/>
        </w:rPr>
        <w:t>astfel:</w:t>
      </w:r>
    </w:p>
    <w:p w14:paraId="01C3C440" w14:textId="77777777" w:rsidR="00732959" w:rsidRDefault="00732959" w:rsidP="00DD0ACF">
      <w:pPr>
        <w:pStyle w:val="ListParagraph"/>
        <w:numPr>
          <w:ilvl w:val="0"/>
          <w:numId w:val="2"/>
        </w:numPr>
        <w:autoSpaceDE w:val="0"/>
        <w:autoSpaceDN w:val="0"/>
        <w:adjustRightInd w:val="0"/>
        <w:jc w:val="both"/>
        <w:rPr>
          <w:rFonts w:ascii="Georgia" w:hAnsi="Georgia" w:cs="Arial"/>
        </w:rPr>
      </w:pPr>
      <w:r>
        <w:rPr>
          <w:rFonts w:ascii="Georgia" w:hAnsi="Georgia" w:cs="Arial"/>
        </w:rPr>
        <w:t xml:space="preserve">  3.000 lei pentru bibliotecă</w:t>
      </w:r>
    </w:p>
    <w:p w14:paraId="4E4C77D5" w14:textId="77777777" w:rsidR="00732959" w:rsidRDefault="00732959" w:rsidP="00DD0ACF">
      <w:pPr>
        <w:pStyle w:val="ListParagraph"/>
        <w:numPr>
          <w:ilvl w:val="0"/>
          <w:numId w:val="2"/>
        </w:numPr>
        <w:autoSpaceDE w:val="0"/>
        <w:autoSpaceDN w:val="0"/>
        <w:adjustRightInd w:val="0"/>
        <w:jc w:val="both"/>
        <w:rPr>
          <w:rFonts w:ascii="Georgia" w:hAnsi="Georgia" w:cs="Arial"/>
        </w:rPr>
      </w:pPr>
      <w:r>
        <w:rPr>
          <w:rFonts w:ascii="Georgia" w:hAnsi="Georgia" w:cs="Arial"/>
        </w:rPr>
        <w:t>18.000</w:t>
      </w:r>
      <w:r w:rsidRPr="00732959">
        <w:rPr>
          <w:rFonts w:ascii="Georgia" w:hAnsi="Georgia" w:cs="Arial"/>
        </w:rPr>
        <w:t xml:space="preserve"> </w:t>
      </w:r>
      <w:r>
        <w:rPr>
          <w:rFonts w:ascii="Georgia" w:hAnsi="Georgia" w:cs="Arial"/>
        </w:rPr>
        <w:t>lei pentru ziua comunei</w:t>
      </w:r>
    </w:p>
    <w:p w14:paraId="669E0324" w14:textId="77777777" w:rsidR="00732959" w:rsidRDefault="00732959" w:rsidP="00DD0ACF">
      <w:pPr>
        <w:pStyle w:val="ListParagraph"/>
        <w:numPr>
          <w:ilvl w:val="0"/>
          <w:numId w:val="2"/>
        </w:numPr>
        <w:autoSpaceDE w:val="0"/>
        <w:autoSpaceDN w:val="0"/>
        <w:adjustRightInd w:val="0"/>
        <w:jc w:val="both"/>
        <w:rPr>
          <w:rFonts w:ascii="Georgia" w:hAnsi="Georgia" w:cs="Arial"/>
        </w:rPr>
      </w:pPr>
      <w:r>
        <w:rPr>
          <w:rFonts w:ascii="Georgia" w:hAnsi="Georgia" w:cs="Arial"/>
        </w:rPr>
        <w:t xml:space="preserve">  5.000 lei pentru echipa de fotbal</w:t>
      </w:r>
    </w:p>
    <w:p w14:paraId="56EB67F9" w14:textId="77777777" w:rsidR="00017278" w:rsidRDefault="00017278" w:rsidP="001443C7">
      <w:pPr>
        <w:ind w:firstLine="360"/>
        <w:jc w:val="both"/>
        <w:rPr>
          <w:rFonts w:ascii="Georgia" w:hAnsi="Georgia"/>
        </w:rPr>
      </w:pPr>
    </w:p>
    <w:p w14:paraId="2000AAE1" w14:textId="77777777" w:rsidR="00732959" w:rsidRPr="00732959" w:rsidRDefault="00732959" w:rsidP="001443C7">
      <w:pPr>
        <w:ind w:firstLine="360"/>
        <w:jc w:val="both"/>
        <w:rPr>
          <w:rFonts w:ascii="Georgia" w:hAnsi="Georgia" w:cs="Arial"/>
        </w:rPr>
      </w:pPr>
      <w:r w:rsidRPr="00732959">
        <w:rPr>
          <w:rFonts w:ascii="Georgia" w:hAnsi="Georgia"/>
        </w:rPr>
        <w:t>Se supune la vot proiectul de hotărâre, fiind votat în unanimitate de domnii consilieri.</w:t>
      </w:r>
    </w:p>
    <w:p w14:paraId="54A83109" w14:textId="77777777" w:rsidR="0094293F" w:rsidRPr="0088038E" w:rsidRDefault="0094293F" w:rsidP="0094293F">
      <w:pPr>
        <w:autoSpaceDE w:val="0"/>
        <w:autoSpaceDN w:val="0"/>
        <w:adjustRightInd w:val="0"/>
        <w:jc w:val="both"/>
        <w:rPr>
          <w:rFonts w:ascii="Georgia" w:hAnsi="Georgia" w:cs="Arial"/>
        </w:rPr>
      </w:pPr>
    </w:p>
    <w:p w14:paraId="536E020E" w14:textId="77777777" w:rsidR="0094293F" w:rsidRPr="0088038E" w:rsidRDefault="0094293F" w:rsidP="00DD0ACF">
      <w:pPr>
        <w:numPr>
          <w:ilvl w:val="0"/>
          <w:numId w:val="1"/>
        </w:numPr>
        <w:autoSpaceDE w:val="0"/>
        <w:autoSpaceDN w:val="0"/>
        <w:adjustRightInd w:val="0"/>
        <w:jc w:val="both"/>
        <w:rPr>
          <w:rFonts w:ascii="Georgia" w:hAnsi="Georgia"/>
          <w:b/>
        </w:rPr>
      </w:pPr>
      <w:r w:rsidRPr="0088038E">
        <w:rPr>
          <w:rFonts w:ascii="Georgia" w:hAnsi="Georgia" w:cs="Arial"/>
          <w:b/>
        </w:rPr>
        <w:t xml:space="preserve">Proiect de hotărâre privind </w:t>
      </w:r>
      <w:r w:rsidRPr="0088038E">
        <w:rPr>
          <w:rFonts w:ascii="Georgia" w:hAnsi="Georgia"/>
          <w:b/>
        </w:rPr>
        <w:t>schimbarea destinației imobilului care face parte din baza materială a Școlii Gimnaziale comuna Dulcești, situate în sat Dulcești str. Școlii nr. 1, comuna Dulcești, în vederea demolării corpurilor de clădire C1, C2 și C3, înscrise în CF 52669 și amenajării, pe terenul rămas liber, a unui teren de sport, cu fonduri alocate din bugetul local al comunei Dulcești, județul Neamț</w:t>
      </w:r>
    </w:p>
    <w:p w14:paraId="3E51C07B" w14:textId="77777777" w:rsidR="0094293F" w:rsidRDefault="0094293F" w:rsidP="0094293F">
      <w:pPr>
        <w:autoSpaceDE w:val="0"/>
        <w:autoSpaceDN w:val="0"/>
        <w:adjustRightInd w:val="0"/>
        <w:ind w:left="720"/>
        <w:jc w:val="both"/>
        <w:rPr>
          <w:rFonts w:ascii="Georgia" w:hAnsi="Georgia" w:cs="Arial"/>
        </w:rPr>
      </w:pPr>
      <w:r w:rsidRPr="0088038E">
        <w:rPr>
          <w:rFonts w:ascii="Georgia" w:hAnsi="Georgia" w:cs="Arial"/>
        </w:rPr>
        <w:t>Inițiator – primar Cucu Paul-Daniel</w:t>
      </w:r>
    </w:p>
    <w:p w14:paraId="61521004" w14:textId="77777777" w:rsidR="001443C7" w:rsidRDefault="001443C7" w:rsidP="001443C7">
      <w:pPr>
        <w:autoSpaceDE w:val="0"/>
        <w:autoSpaceDN w:val="0"/>
        <w:adjustRightInd w:val="0"/>
        <w:jc w:val="both"/>
        <w:rPr>
          <w:rFonts w:ascii="Georgia" w:hAnsi="Georgia" w:cs="Arial"/>
        </w:rPr>
      </w:pPr>
    </w:p>
    <w:p w14:paraId="243D416C" w14:textId="77777777" w:rsidR="001443C7" w:rsidRPr="0088038E" w:rsidRDefault="001443C7" w:rsidP="001443C7">
      <w:pPr>
        <w:autoSpaceDE w:val="0"/>
        <w:autoSpaceDN w:val="0"/>
        <w:adjustRightInd w:val="0"/>
        <w:ind w:firstLine="360"/>
        <w:jc w:val="both"/>
        <w:rPr>
          <w:rFonts w:ascii="Georgia" w:hAnsi="Georgia" w:cs="Arial"/>
        </w:rPr>
      </w:pPr>
      <w:r>
        <w:rPr>
          <w:rFonts w:ascii="Georgia" w:hAnsi="Georgia" w:cs="Arial"/>
        </w:rPr>
        <w:t xml:space="preserve">Dl. primar Cucu Paul Daniel spune că s-a demarat o procedură </w:t>
      </w:r>
      <w:r w:rsidR="005F72A4">
        <w:rPr>
          <w:rFonts w:ascii="Georgia" w:hAnsi="Georgia" w:cs="Arial"/>
        </w:rPr>
        <w:t xml:space="preserve">și chiar a fost emisă o hotărâre de consiliu </w:t>
      </w:r>
      <w:r>
        <w:rPr>
          <w:rFonts w:ascii="Georgia" w:hAnsi="Georgia" w:cs="Arial"/>
        </w:rPr>
        <w:t xml:space="preserve">privind schimbarea </w:t>
      </w:r>
      <w:r w:rsidR="005F72A4">
        <w:rPr>
          <w:rFonts w:ascii="Georgia" w:hAnsi="Georgia" w:cs="Arial"/>
        </w:rPr>
        <w:t>destinației acelei magazii de la școală</w:t>
      </w:r>
      <w:r>
        <w:rPr>
          <w:rFonts w:ascii="Georgia" w:hAnsi="Georgia" w:cs="Arial"/>
        </w:rPr>
        <w:t>, dar nu au fost luate în considerare cele două grupuri sanitare care e</w:t>
      </w:r>
      <w:r w:rsidR="005F72A4">
        <w:rPr>
          <w:rFonts w:ascii="Georgia" w:hAnsi="Georgia" w:cs="Arial"/>
        </w:rPr>
        <w:t>rau înscrise în cartea funciară, iar procedura a trebuit să fie reluată.</w:t>
      </w:r>
    </w:p>
    <w:p w14:paraId="5D038926" w14:textId="77777777" w:rsidR="001443C7" w:rsidRPr="00732959" w:rsidRDefault="001443C7" w:rsidP="001443C7">
      <w:pPr>
        <w:ind w:firstLine="360"/>
        <w:jc w:val="both"/>
        <w:rPr>
          <w:rFonts w:ascii="Georgia" w:hAnsi="Georgia" w:cs="Arial"/>
        </w:rPr>
      </w:pPr>
      <w:r w:rsidRPr="00732959">
        <w:rPr>
          <w:rFonts w:ascii="Georgia" w:hAnsi="Georgia"/>
        </w:rPr>
        <w:t>Se supune la vot proiectul de hotărâre, fiind votat în unanimitate de domnii consilieri.</w:t>
      </w:r>
    </w:p>
    <w:p w14:paraId="6BB16A7E" w14:textId="77777777" w:rsidR="0094293F" w:rsidRPr="0088038E" w:rsidRDefault="0094293F" w:rsidP="0094293F">
      <w:pPr>
        <w:autoSpaceDE w:val="0"/>
        <w:autoSpaceDN w:val="0"/>
        <w:adjustRightInd w:val="0"/>
        <w:ind w:left="720"/>
        <w:jc w:val="both"/>
        <w:rPr>
          <w:rFonts w:ascii="Georgia" w:hAnsi="Georgia" w:cs="Arial"/>
        </w:rPr>
      </w:pPr>
    </w:p>
    <w:p w14:paraId="104F4F00" w14:textId="77777777" w:rsidR="0094293F" w:rsidRPr="0088038E" w:rsidRDefault="0094293F" w:rsidP="00DD0ACF">
      <w:pPr>
        <w:numPr>
          <w:ilvl w:val="0"/>
          <w:numId w:val="1"/>
        </w:numPr>
        <w:jc w:val="both"/>
        <w:rPr>
          <w:rFonts w:ascii="Georgia" w:hAnsi="Georgia"/>
        </w:rPr>
      </w:pPr>
      <w:bookmarkStart w:id="0" w:name="_Hlk184759653"/>
      <w:r w:rsidRPr="0088038E">
        <w:rPr>
          <w:rFonts w:ascii="Georgia" w:hAnsi="Georgia"/>
          <w:b/>
          <w:bCs/>
        </w:rPr>
        <w:t>Proiect de hotărâre privind aprobarea studiului de oportunitate, înființarea serviciului de Iluminat Public, stabilirea modalității de gestiune, aprobarea Caietului de sarcini și Regulamentului Serviciului de iluminat public al comunei Dulcești, județul Neamț</w:t>
      </w:r>
    </w:p>
    <w:p w14:paraId="4D9663C7" w14:textId="77777777" w:rsidR="0094293F" w:rsidRDefault="0094293F" w:rsidP="0094293F">
      <w:pPr>
        <w:autoSpaceDE w:val="0"/>
        <w:autoSpaceDN w:val="0"/>
        <w:adjustRightInd w:val="0"/>
        <w:ind w:left="720"/>
        <w:jc w:val="both"/>
        <w:rPr>
          <w:rFonts w:ascii="Georgia" w:hAnsi="Georgia" w:cs="Arial"/>
        </w:rPr>
      </w:pPr>
      <w:r w:rsidRPr="0088038E">
        <w:rPr>
          <w:rFonts w:ascii="Georgia" w:hAnsi="Georgia" w:cs="Arial"/>
        </w:rPr>
        <w:t>Inițiator – primar Cucu Paul-Daniel</w:t>
      </w:r>
    </w:p>
    <w:p w14:paraId="1D7EACA6" w14:textId="77777777" w:rsidR="005F72A4" w:rsidRDefault="005F72A4" w:rsidP="0094293F">
      <w:pPr>
        <w:autoSpaceDE w:val="0"/>
        <w:autoSpaceDN w:val="0"/>
        <w:adjustRightInd w:val="0"/>
        <w:ind w:left="720"/>
        <w:jc w:val="both"/>
        <w:rPr>
          <w:rFonts w:ascii="Georgia" w:hAnsi="Georgia" w:cs="Arial"/>
        </w:rPr>
      </w:pPr>
    </w:p>
    <w:p w14:paraId="1FB2309A" w14:textId="77777777" w:rsidR="005F72A4" w:rsidRDefault="005F72A4" w:rsidP="005F72A4">
      <w:pPr>
        <w:autoSpaceDE w:val="0"/>
        <w:autoSpaceDN w:val="0"/>
        <w:adjustRightInd w:val="0"/>
        <w:ind w:firstLine="720"/>
        <w:jc w:val="both"/>
        <w:rPr>
          <w:rFonts w:ascii="Georgia" w:hAnsi="Georgia" w:cs="Arial"/>
        </w:rPr>
      </w:pPr>
      <w:r>
        <w:rPr>
          <w:rFonts w:ascii="Georgia" w:hAnsi="Georgia" w:cs="Arial"/>
        </w:rPr>
        <w:t xml:space="preserve">Dl. primar Cucu Paul Daniel menționează că avem obligația de încheiere a unui contract de mentenanță, dar cu avizul ANRSC, de aceea s-a demarat această procedură pentru studiul de oportunitate, caiet de sarcini și regulament. </w:t>
      </w:r>
    </w:p>
    <w:p w14:paraId="11FF44B0" w14:textId="77777777" w:rsidR="005F72A4" w:rsidRDefault="0015694A" w:rsidP="005F72A4">
      <w:pPr>
        <w:autoSpaceDE w:val="0"/>
        <w:autoSpaceDN w:val="0"/>
        <w:adjustRightInd w:val="0"/>
        <w:ind w:firstLine="720"/>
        <w:jc w:val="both"/>
        <w:rPr>
          <w:rFonts w:ascii="Georgia" w:hAnsi="Georgia" w:cs="Arial"/>
        </w:rPr>
      </w:pPr>
      <w:r>
        <w:rPr>
          <w:rFonts w:ascii="Georgia" w:hAnsi="Georgia" w:cs="Arial"/>
        </w:rPr>
        <w:t>Mai spune dl. primar că d</w:t>
      </w:r>
      <w:r w:rsidR="005F72A4">
        <w:rPr>
          <w:rFonts w:ascii="Georgia" w:hAnsi="Georgia" w:cs="Arial"/>
        </w:rPr>
        <w:t xml:space="preserve">l. Nahoi Gheorghe a găsit o eroare la anexa nr. 1 – posturi transformare aferente sistemului de iluminat, anul punerii în funcțiune este </w:t>
      </w:r>
      <w:r>
        <w:rPr>
          <w:rFonts w:ascii="Georgia" w:hAnsi="Georgia" w:cs="Arial"/>
        </w:rPr>
        <w:t xml:space="preserve">trecut </w:t>
      </w:r>
      <w:r w:rsidR="005F72A4">
        <w:rPr>
          <w:rFonts w:ascii="Georgia" w:hAnsi="Georgia" w:cs="Arial"/>
        </w:rPr>
        <w:t>1695, corect fiin</w:t>
      </w:r>
      <w:r>
        <w:rPr>
          <w:rFonts w:ascii="Georgia" w:hAnsi="Georgia" w:cs="Arial"/>
        </w:rPr>
        <w:t>d 1965.</w:t>
      </w:r>
    </w:p>
    <w:p w14:paraId="08FAC505" w14:textId="77777777" w:rsidR="0015694A" w:rsidRDefault="0015694A" w:rsidP="005F72A4">
      <w:pPr>
        <w:autoSpaceDE w:val="0"/>
        <w:autoSpaceDN w:val="0"/>
        <w:adjustRightInd w:val="0"/>
        <w:ind w:firstLine="720"/>
        <w:jc w:val="both"/>
        <w:rPr>
          <w:rFonts w:ascii="Georgia" w:hAnsi="Georgia" w:cs="Arial"/>
        </w:rPr>
      </w:pPr>
      <w:r>
        <w:rPr>
          <w:rFonts w:ascii="Georgia" w:hAnsi="Georgia" w:cs="Arial"/>
        </w:rPr>
        <w:t>Dl. Nahoi Gheorghe aduce în atenție inventarul corpurilor de iluminat din sat</w:t>
      </w:r>
      <w:r w:rsidR="0028115F">
        <w:rPr>
          <w:rFonts w:ascii="Georgia" w:hAnsi="Georgia" w:cs="Arial"/>
        </w:rPr>
        <w:t>ele</w:t>
      </w:r>
      <w:r>
        <w:rPr>
          <w:rFonts w:ascii="Georgia" w:hAnsi="Georgia" w:cs="Arial"/>
        </w:rPr>
        <w:t xml:space="preserve"> Dulcești și Cârlig.</w:t>
      </w:r>
    </w:p>
    <w:p w14:paraId="17650352" w14:textId="77777777" w:rsidR="0015694A" w:rsidRPr="00732959" w:rsidRDefault="0015694A" w:rsidP="0015694A">
      <w:pPr>
        <w:ind w:firstLine="720"/>
        <w:jc w:val="both"/>
        <w:rPr>
          <w:rFonts w:ascii="Georgia" w:hAnsi="Georgia" w:cs="Arial"/>
        </w:rPr>
      </w:pPr>
      <w:r w:rsidRPr="00732959">
        <w:rPr>
          <w:rFonts w:ascii="Georgia" w:hAnsi="Georgia"/>
        </w:rPr>
        <w:t>Se supune la vot proiectul de hotărâre, fiind votat în unanimitate de domnii consilieri.</w:t>
      </w:r>
    </w:p>
    <w:p w14:paraId="193D249A" w14:textId="77777777" w:rsidR="0094293F" w:rsidRPr="0088038E" w:rsidRDefault="0094293F" w:rsidP="0094293F">
      <w:pPr>
        <w:ind w:left="720"/>
        <w:jc w:val="both"/>
        <w:rPr>
          <w:rFonts w:ascii="Georgia" w:hAnsi="Georgia"/>
        </w:rPr>
      </w:pPr>
    </w:p>
    <w:bookmarkEnd w:id="0"/>
    <w:p w14:paraId="59B1EA2E" w14:textId="77777777" w:rsidR="0094293F" w:rsidRPr="0079508E" w:rsidRDefault="0094293F" w:rsidP="00DD0ACF">
      <w:pPr>
        <w:numPr>
          <w:ilvl w:val="0"/>
          <w:numId w:val="1"/>
        </w:numPr>
        <w:autoSpaceDE w:val="0"/>
        <w:autoSpaceDN w:val="0"/>
        <w:adjustRightInd w:val="0"/>
        <w:jc w:val="both"/>
        <w:rPr>
          <w:rFonts w:ascii="Georgia" w:hAnsi="Georgia"/>
          <w:b/>
        </w:rPr>
      </w:pPr>
      <w:r w:rsidRPr="0079508E">
        <w:rPr>
          <w:rFonts w:ascii="Georgia" w:hAnsi="Georgia"/>
          <w:b/>
        </w:rPr>
        <w:t>Proiect de hotărâre privind aprobarea indicatorilor tehnico-economici actualizați și a devizului general actualizat după încheierea procedurii de execuție lucrări, pentru obiectivul de investiții „ÎNFIINȚAREA SISTEMULUI DE ALIMENTARE CU APĂ ÎN COMUNA DULCEȘTI, JUDEȚUL NEAMȚ”, aprobat pentru finanțare prin Programul național de investiții „Anghel Saligny”, precum și a sumei reprezentând categoriile de cheltuieli finanțate de la bugetul local pentru realizarea obiectivului</w:t>
      </w:r>
    </w:p>
    <w:p w14:paraId="1971D66F" w14:textId="77777777" w:rsidR="0094293F" w:rsidRDefault="0094293F" w:rsidP="0094293F">
      <w:pPr>
        <w:autoSpaceDE w:val="0"/>
        <w:autoSpaceDN w:val="0"/>
        <w:adjustRightInd w:val="0"/>
        <w:ind w:left="720"/>
        <w:jc w:val="both"/>
        <w:rPr>
          <w:rFonts w:ascii="Georgia" w:hAnsi="Georgia" w:cs="Arial"/>
        </w:rPr>
      </w:pPr>
      <w:r w:rsidRPr="0088038E">
        <w:rPr>
          <w:rFonts w:ascii="Georgia" w:hAnsi="Georgia" w:cs="Arial"/>
        </w:rPr>
        <w:t>Inițiator – primar Cucu Paul-Daniel</w:t>
      </w:r>
    </w:p>
    <w:p w14:paraId="3F3C0D22" w14:textId="77777777" w:rsidR="001443C7" w:rsidRDefault="001443C7" w:rsidP="0094293F">
      <w:pPr>
        <w:autoSpaceDE w:val="0"/>
        <w:autoSpaceDN w:val="0"/>
        <w:adjustRightInd w:val="0"/>
        <w:ind w:left="720"/>
        <w:jc w:val="both"/>
        <w:rPr>
          <w:rFonts w:ascii="Georgia" w:hAnsi="Georgia" w:cs="Arial"/>
        </w:rPr>
      </w:pPr>
    </w:p>
    <w:p w14:paraId="7DD09CA7" w14:textId="77777777" w:rsidR="001443C7" w:rsidRPr="00732959" w:rsidRDefault="001443C7" w:rsidP="001443C7">
      <w:pPr>
        <w:ind w:firstLine="360"/>
        <w:jc w:val="both"/>
        <w:rPr>
          <w:rFonts w:ascii="Georgia" w:hAnsi="Georgia" w:cs="Arial"/>
        </w:rPr>
      </w:pPr>
      <w:r w:rsidRPr="00732959">
        <w:rPr>
          <w:rFonts w:ascii="Georgia" w:hAnsi="Georgia"/>
        </w:rPr>
        <w:t>Se supune la vot proiectul de hotărâre, fiind votat în unanimitate de domnii consilieri.</w:t>
      </w:r>
    </w:p>
    <w:p w14:paraId="4716A190" w14:textId="77777777" w:rsidR="0094293F" w:rsidRPr="0088038E" w:rsidRDefault="0094293F" w:rsidP="0094293F">
      <w:pPr>
        <w:autoSpaceDE w:val="0"/>
        <w:autoSpaceDN w:val="0"/>
        <w:adjustRightInd w:val="0"/>
        <w:ind w:left="720"/>
        <w:jc w:val="both"/>
        <w:rPr>
          <w:rFonts w:ascii="Georgia" w:hAnsi="Georgia"/>
          <w:b/>
        </w:rPr>
      </w:pPr>
    </w:p>
    <w:p w14:paraId="4A40E48F" w14:textId="77777777" w:rsidR="0094293F" w:rsidRPr="0079508E" w:rsidRDefault="0094293F" w:rsidP="00DD0ACF">
      <w:pPr>
        <w:numPr>
          <w:ilvl w:val="0"/>
          <w:numId w:val="1"/>
        </w:numPr>
        <w:ind w:right="3"/>
        <w:jc w:val="both"/>
        <w:rPr>
          <w:rFonts w:ascii="Georgia" w:hAnsi="Georgia"/>
          <w:b/>
        </w:rPr>
      </w:pPr>
      <w:r w:rsidRPr="0079508E">
        <w:rPr>
          <w:rStyle w:val="Strong"/>
          <w:rFonts w:ascii="Georgia" w:hAnsi="Georgia" w:cs="Arial"/>
          <w:shd w:val="clear" w:color="auto" w:fill="FFFFFF"/>
        </w:rPr>
        <w:t>Proiect de hotărâre privind</w:t>
      </w:r>
      <w:r w:rsidRPr="0079508E">
        <w:rPr>
          <w:rStyle w:val="Strong"/>
          <w:rFonts w:ascii="Georgia" w:hAnsi="Georgia" w:cs="Arial"/>
          <w:b w:val="0"/>
          <w:shd w:val="clear" w:color="auto" w:fill="FFFFFF"/>
        </w:rPr>
        <w:t xml:space="preserve"> </w:t>
      </w:r>
      <w:r w:rsidRPr="0079508E">
        <w:rPr>
          <w:rFonts w:ascii="Georgia" w:hAnsi="Georgia"/>
          <w:b/>
        </w:rPr>
        <w:t>înregistrarea  în domeniul privat al comunei Dulcești, județul Neamț a suprafeţei de 844 mp teren arabil extravilan</w:t>
      </w:r>
    </w:p>
    <w:p w14:paraId="368D1439" w14:textId="77777777" w:rsidR="0094293F" w:rsidRDefault="0094293F" w:rsidP="0094293F">
      <w:pPr>
        <w:autoSpaceDE w:val="0"/>
        <w:autoSpaceDN w:val="0"/>
        <w:adjustRightInd w:val="0"/>
        <w:ind w:left="720"/>
        <w:jc w:val="both"/>
        <w:rPr>
          <w:rFonts w:ascii="Georgia" w:hAnsi="Georgia" w:cs="Arial"/>
        </w:rPr>
      </w:pPr>
      <w:r w:rsidRPr="0088038E">
        <w:rPr>
          <w:rFonts w:ascii="Georgia" w:hAnsi="Georgia" w:cs="Arial"/>
        </w:rPr>
        <w:t>Inițiator – primar Cucu Paul-Daniel</w:t>
      </w:r>
    </w:p>
    <w:p w14:paraId="5D4D931D" w14:textId="77777777" w:rsidR="001443C7" w:rsidRDefault="001443C7" w:rsidP="0094293F">
      <w:pPr>
        <w:autoSpaceDE w:val="0"/>
        <w:autoSpaceDN w:val="0"/>
        <w:adjustRightInd w:val="0"/>
        <w:ind w:left="720"/>
        <w:jc w:val="both"/>
        <w:rPr>
          <w:rFonts w:ascii="Georgia" w:hAnsi="Georgia" w:cs="Arial"/>
        </w:rPr>
      </w:pPr>
    </w:p>
    <w:p w14:paraId="0411B986" w14:textId="77777777" w:rsidR="001443C7" w:rsidRPr="00732959" w:rsidRDefault="001443C7" w:rsidP="001443C7">
      <w:pPr>
        <w:ind w:firstLine="360"/>
        <w:jc w:val="both"/>
        <w:rPr>
          <w:rFonts w:ascii="Georgia" w:hAnsi="Georgia" w:cs="Arial"/>
        </w:rPr>
      </w:pPr>
      <w:r w:rsidRPr="00732959">
        <w:rPr>
          <w:rFonts w:ascii="Georgia" w:hAnsi="Georgia"/>
        </w:rPr>
        <w:t>Se supune la vot proiectul de hotărâre, fiind votat în unanimitate de domnii consilieri.</w:t>
      </w:r>
    </w:p>
    <w:p w14:paraId="3706F211" w14:textId="77777777" w:rsidR="0094293F" w:rsidRPr="0088038E" w:rsidRDefault="0094293F" w:rsidP="0094293F">
      <w:pPr>
        <w:autoSpaceDE w:val="0"/>
        <w:autoSpaceDN w:val="0"/>
        <w:adjustRightInd w:val="0"/>
        <w:ind w:left="720"/>
        <w:jc w:val="both"/>
        <w:rPr>
          <w:rFonts w:ascii="Georgia" w:hAnsi="Georgia" w:cs="Arial"/>
        </w:rPr>
      </w:pPr>
    </w:p>
    <w:p w14:paraId="20814C58" w14:textId="77777777" w:rsidR="0094293F" w:rsidRPr="0088038E" w:rsidRDefault="0094293F" w:rsidP="00DD0ACF">
      <w:pPr>
        <w:pStyle w:val="NormalWeb"/>
        <w:numPr>
          <w:ilvl w:val="0"/>
          <w:numId w:val="1"/>
        </w:numPr>
        <w:spacing w:before="0" w:beforeAutospacing="0" w:after="0" w:afterAutospacing="0"/>
        <w:jc w:val="both"/>
        <w:textAlignment w:val="baseline"/>
        <w:rPr>
          <w:rFonts w:ascii="Georgia" w:hAnsi="Georgia" w:cs="Open Sans"/>
        </w:rPr>
      </w:pPr>
      <w:r w:rsidRPr="0088038E">
        <w:rPr>
          <w:rStyle w:val="Strong"/>
          <w:rFonts w:ascii="Georgia" w:hAnsi="Georgia" w:cs="Open Sans"/>
          <w:bdr w:val="none" w:sz="0" w:space="0" w:color="auto" w:frame="1"/>
        </w:rPr>
        <w:t>Proiect de hotărâre privind aprobarea tăierii și valorificarea ”masei lemnoase pe picior”, provenită din lucrări de igienizare a fondului forestier, proprietate publică a comunei Dulcești, jud. Neamț, administrată de Ocolul Silvic Roman</w:t>
      </w:r>
    </w:p>
    <w:p w14:paraId="1B5AA177" w14:textId="77777777" w:rsidR="0094293F" w:rsidRPr="0088038E" w:rsidRDefault="0094293F" w:rsidP="0094293F">
      <w:pPr>
        <w:autoSpaceDE w:val="0"/>
        <w:autoSpaceDN w:val="0"/>
        <w:adjustRightInd w:val="0"/>
        <w:ind w:left="720"/>
        <w:jc w:val="both"/>
        <w:rPr>
          <w:rFonts w:ascii="Georgia" w:hAnsi="Georgia" w:cs="Arial"/>
        </w:rPr>
      </w:pPr>
      <w:r w:rsidRPr="0088038E">
        <w:rPr>
          <w:rFonts w:ascii="Georgia" w:hAnsi="Georgia" w:cs="Arial"/>
        </w:rPr>
        <w:t>Inițiator – primar Cucu Paul-Daniel</w:t>
      </w:r>
    </w:p>
    <w:p w14:paraId="7EF10F5E" w14:textId="77777777" w:rsidR="001443C7" w:rsidRDefault="001443C7" w:rsidP="001443C7">
      <w:pPr>
        <w:ind w:firstLine="360"/>
        <w:jc w:val="both"/>
        <w:rPr>
          <w:rFonts w:ascii="Georgia" w:hAnsi="Georgia"/>
        </w:rPr>
      </w:pPr>
    </w:p>
    <w:p w14:paraId="00E791BF" w14:textId="77777777" w:rsidR="001443C7" w:rsidRDefault="001443C7" w:rsidP="001443C7">
      <w:pPr>
        <w:ind w:firstLine="360"/>
        <w:jc w:val="both"/>
        <w:rPr>
          <w:rFonts w:ascii="Georgia" w:hAnsi="Georgia"/>
        </w:rPr>
      </w:pPr>
      <w:r w:rsidRPr="00732959">
        <w:rPr>
          <w:rFonts w:ascii="Georgia" w:hAnsi="Georgia"/>
        </w:rPr>
        <w:t>Se supune la vot proiectul de hotărâre, fiind votat în unanimitate de domnii consilieri.</w:t>
      </w:r>
    </w:p>
    <w:p w14:paraId="4ECF04F5" w14:textId="77777777" w:rsidR="0028115F" w:rsidRDefault="0028115F" w:rsidP="001443C7">
      <w:pPr>
        <w:ind w:firstLine="360"/>
        <w:jc w:val="both"/>
        <w:rPr>
          <w:rFonts w:ascii="Georgia" w:hAnsi="Georgia"/>
        </w:rPr>
      </w:pPr>
    </w:p>
    <w:p w14:paraId="76FE0A29" w14:textId="77777777" w:rsidR="0028115F" w:rsidRPr="00732959" w:rsidRDefault="0028115F" w:rsidP="001443C7">
      <w:pPr>
        <w:ind w:firstLine="360"/>
        <w:jc w:val="both"/>
        <w:rPr>
          <w:rFonts w:ascii="Georgia" w:hAnsi="Georgia" w:cs="Arial"/>
        </w:rPr>
      </w:pPr>
    </w:p>
    <w:p w14:paraId="0AD8C66D" w14:textId="77777777" w:rsidR="00A22B69" w:rsidRDefault="00A22B69" w:rsidP="001443C7">
      <w:pPr>
        <w:ind w:right="321" w:firstLine="360"/>
        <w:jc w:val="both"/>
        <w:rPr>
          <w:rFonts w:ascii="Georgia" w:hAnsi="Georgia"/>
        </w:rPr>
      </w:pPr>
      <w:r>
        <w:rPr>
          <w:rFonts w:ascii="Georgia" w:hAnsi="Georgia"/>
        </w:rPr>
        <w:t xml:space="preserve">Pentru vizualizarea întregii ședințe și alte detalii accesați </w:t>
      </w:r>
      <w:hyperlink r:id="rId8" w:history="1">
        <w:r>
          <w:rPr>
            <w:rStyle w:val="Hyperlink"/>
            <w:rFonts w:ascii="Georgia" w:hAnsi="Georgia"/>
          </w:rPr>
          <w:t>www.comunadulcesti.ro</w:t>
        </w:r>
      </w:hyperlink>
      <w:r>
        <w:rPr>
          <w:rFonts w:ascii="Georgia" w:hAnsi="Georgia"/>
        </w:rPr>
        <w:t xml:space="preserve">, secțiunea Consiliul local, ședințele consiliului local și data acesteia, respectiv </w:t>
      </w:r>
      <w:r w:rsidR="001443C7">
        <w:rPr>
          <w:rFonts w:ascii="Georgia" w:hAnsi="Georgia"/>
        </w:rPr>
        <w:t>12.05</w:t>
      </w:r>
      <w:r>
        <w:rPr>
          <w:rFonts w:ascii="Georgia" w:hAnsi="Georgia"/>
        </w:rPr>
        <w:t>.2025.</w:t>
      </w:r>
    </w:p>
    <w:p w14:paraId="3940FD12" w14:textId="77777777" w:rsidR="00A22B69" w:rsidRDefault="00A22B69" w:rsidP="00A22B69">
      <w:pPr>
        <w:jc w:val="both"/>
        <w:rPr>
          <w:rFonts w:ascii="Georgia" w:hAnsi="Georgia" w:cs="Arial"/>
        </w:rPr>
      </w:pPr>
    </w:p>
    <w:p w14:paraId="0D395B3B" w14:textId="77777777" w:rsidR="00A22B69" w:rsidRDefault="00A22B69" w:rsidP="00A22B69">
      <w:pPr>
        <w:jc w:val="both"/>
        <w:rPr>
          <w:rFonts w:ascii="Georgia" w:hAnsi="Georgia" w:cs="Arial"/>
        </w:rPr>
      </w:pPr>
    </w:p>
    <w:p w14:paraId="6C6DA90B" w14:textId="77777777" w:rsidR="00A22B69" w:rsidRDefault="00A22B69" w:rsidP="00A22B69">
      <w:pPr>
        <w:jc w:val="both"/>
        <w:rPr>
          <w:rFonts w:ascii="Georgia" w:hAnsi="Georgia" w:cs="Arial"/>
        </w:rPr>
      </w:pPr>
      <w:r>
        <w:rPr>
          <w:rFonts w:ascii="Georgia" w:hAnsi="Georgia" w:cs="Arial"/>
        </w:rPr>
        <w:t xml:space="preserve">PREŞEDINTE DE ŞEDINŢĂ                       </w:t>
      </w:r>
      <w:r>
        <w:rPr>
          <w:rFonts w:ascii="Georgia" w:hAnsi="Georgia" w:cs="Arial"/>
        </w:rPr>
        <w:tab/>
        <w:t xml:space="preserve">            SECRETAR GENERAL AL COMUNEI      </w:t>
      </w:r>
    </w:p>
    <w:p w14:paraId="45FAF731" w14:textId="77777777" w:rsidR="00A22B69" w:rsidRDefault="00A22B69" w:rsidP="00A22B69">
      <w:pPr>
        <w:jc w:val="both"/>
        <w:rPr>
          <w:rFonts w:ascii="Georgia" w:hAnsi="Georgia"/>
        </w:rPr>
      </w:pPr>
      <w:r>
        <w:rPr>
          <w:rFonts w:ascii="Georgia" w:hAnsi="Georgia" w:cs="Arial"/>
        </w:rPr>
        <w:t xml:space="preserve">      </w:t>
      </w:r>
      <w:r w:rsidR="00C56396">
        <w:rPr>
          <w:rFonts w:ascii="Georgia" w:hAnsi="Georgia" w:cs="Arial"/>
        </w:rPr>
        <w:t xml:space="preserve">Ghiță Radu Eusebiu  </w:t>
      </w:r>
      <w:r>
        <w:rPr>
          <w:rFonts w:ascii="Georgia" w:hAnsi="Georgia" w:cs="Arial"/>
        </w:rPr>
        <w:tab/>
      </w:r>
      <w:r>
        <w:rPr>
          <w:rFonts w:ascii="Georgia" w:hAnsi="Georgia" w:cs="Arial"/>
        </w:rPr>
        <w:tab/>
      </w:r>
      <w:r>
        <w:rPr>
          <w:rFonts w:ascii="Georgia" w:hAnsi="Georgia" w:cs="Arial"/>
        </w:rPr>
        <w:tab/>
        <w:t xml:space="preserve">        </w:t>
      </w:r>
      <w:r w:rsidR="00C56396">
        <w:rPr>
          <w:rFonts w:ascii="Georgia" w:hAnsi="Georgia" w:cs="Arial"/>
        </w:rPr>
        <w:t xml:space="preserve">       </w:t>
      </w:r>
      <w:r>
        <w:rPr>
          <w:rFonts w:ascii="Georgia" w:hAnsi="Georgia" w:cs="Arial"/>
        </w:rPr>
        <w:t xml:space="preserve"> Mioara-Cristina Adobriței</w:t>
      </w:r>
    </w:p>
    <w:p w14:paraId="47E9F7BB" w14:textId="77777777" w:rsidR="00A22B69" w:rsidRDefault="00A22B69" w:rsidP="00A22B69">
      <w:pPr>
        <w:jc w:val="both"/>
        <w:rPr>
          <w:rFonts w:ascii="Georgia" w:hAnsi="Georgia"/>
        </w:rPr>
      </w:pPr>
    </w:p>
    <w:p w14:paraId="75D18E1B" w14:textId="77777777" w:rsidR="00A22B69" w:rsidRDefault="00A22B69" w:rsidP="00A22B69">
      <w:pPr>
        <w:jc w:val="both"/>
        <w:rPr>
          <w:rFonts w:ascii="Georgia" w:hAnsi="Georgia"/>
        </w:rPr>
      </w:pPr>
    </w:p>
    <w:p w14:paraId="0345A576" w14:textId="77777777" w:rsidR="00A22B69" w:rsidRDefault="00A22B69" w:rsidP="00A22B69">
      <w:pPr>
        <w:jc w:val="center"/>
        <w:rPr>
          <w:rFonts w:ascii="Georgia" w:hAnsi="Georgia"/>
        </w:rPr>
      </w:pPr>
    </w:p>
    <w:p w14:paraId="21E958E4" w14:textId="77777777" w:rsidR="00A22B69" w:rsidRDefault="00A22B69" w:rsidP="00A22B69"/>
    <w:p w14:paraId="1003DF13" w14:textId="77777777" w:rsidR="00A22B69" w:rsidRDefault="00A22B69" w:rsidP="00A22B69"/>
    <w:p w14:paraId="7F91A7E0" w14:textId="77777777" w:rsidR="00A22B69" w:rsidRPr="003C0DD6" w:rsidRDefault="00A22B69" w:rsidP="00A22B69"/>
    <w:p w14:paraId="11E243A0" w14:textId="77777777" w:rsidR="007412C1" w:rsidRPr="00A22B69" w:rsidRDefault="007412C1" w:rsidP="00A22B69"/>
    <w:sectPr w:rsidR="007412C1" w:rsidRPr="00A22B69" w:rsidSect="001C1F32">
      <w:footerReference w:type="default" r:id="rId9"/>
      <w:pgSz w:w="11906" w:h="16838" w:code="9"/>
      <w:pgMar w:top="567" w:right="707" w:bottom="567" w:left="1418"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B23A2" w14:textId="77777777" w:rsidR="00282215" w:rsidRDefault="00282215" w:rsidP="001D2046">
      <w:r>
        <w:separator/>
      </w:r>
    </w:p>
  </w:endnote>
  <w:endnote w:type="continuationSeparator" w:id="0">
    <w:p w14:paraId="47EE55DD" w14:textId="77777777" w:rsidR="00282215" w:rsidRDefault="00282215" w:rsidP="001D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617782"/>
      <w:docPartObj>
        <w:docPartGallery w:val="Page Numbers (Bottom of Page)"/>
        <w:docPartUnique/>
      </w:docPartObj>
    </w:sdtPr>
    <w:sdtContent>
      <w:p w14:paraId="0BED453B" w14:textId="77777777" w:rsidR="001D2046" w:rsidRDefault="001D2046">
        <w:pPr>
          <w:pStyle w:val="Footer"/>
          <w:jc w:val="right"/>
        </w:pPr>
        <w:r>
          <w:fldChar w:fldCharType="begin"/>
        </w:r>
        <w:r>
          <w:instrText>PAGE   \* MERGEFORMAT</w:instrText>
        </w:r>
        <w:r>
          <w:fldChar w:fldCharType="separate"/>
        </w:r>
        <w:r w:rsidR="0028115F">
          <w:rPr>
            <w:noProof/>
          </w:rPr>
          <w:t>3</w:t>
        </w:r>
        <w:r>
          <w:fldChar w:fldCharType="end"/>
        </w:r>
      </w:p>
    </w:sdtContent>
  </w:sdt>
  <w:p w14:paraId="28858CED" w14:textId="77777777" w:rsidR="001D2046" w:rsidRDefault="001D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40858" w14:textId="77777777" w:rsidR="00282215" w:rsidRDefault="00282215" w:rsidP="001D2046">
      <w:r>
        <w:separator/>
      </w:r>
    </w:p>
  </w:footnote>
  <w:footnote w:type="continuationSeparator" w:id="0">
    <w:p w14:paraId="016B7CA6" w14:textId="77777777" w:rsidR="00282215" w:rsidRDefault="00282215" w:rsidP="001D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544"/>
    <w:multiLevelType w:val="hybridMultilevel"/>
    <w:tmpl w:val="822A2944"/>
    <w:lvl w:ilvl="0" w:tplc="83F83480">
      <w:start w:val="4"/>
      <w:numFmt w:val="bullet"/>
      <w:lvlText w:val="-"/>
      <w:lvlJc w:val="left"/>
      <w:pPr>
        <w:ind w:left="720" w:hanging="360"/>
      </w:pPr>
      <w:rPr>
        <w:rFonts w:ascii="Georgia" w:eastAsia="Times New Roman" w:hAnsi="Georg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9A55FC8"/>
    <w:multiLevelType w:val="hybridMultilevel"/>
    <w:tmpl w:val="02586064"/>
    <w:lvl w:ilvl="0" w:tplc="41167AAC">
      <w:start w:val="1"/>
      <w:numFmt w:val="decimal"/>
      <w:lvlText w:val="%1."/>
      <w:lvlJc w:val="left"/>
      <w:pPr>
        <w:ind w:left="720" w:hanging="360"/>
      </w:pPr>
      <w:rPr>
        <w:rFonts w:cs="Arial" w:hint="default"/>
        <w:b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843736847">
    <w:abstractNumId w:val="1"/>
  </w:num>
  <w:num w:numId="2" w16cid:durableId="6187275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A"/>
    <w:rsid w:val="00004662"/>
    <w:rsid w:val="00015E02"/>
    <w:rsid w:val="00016CF8"/>
    <w:rsid w:val="00017278"/>
    <w:rsid w:val="00020899"/>
    <w:rsid w:val="000323EB"/>
    <w:rsid w:val="00047C30"/>
    <w:rsid w:val="000512E6"/>
    <w:rsid w:val="000559E3"/>
    <w:rsid w:val="00061E79"/>
    <w:rsid w:val="00064D51"/>
    <w:rsid w:val="00066418"/>
    <w:rsid w:val="00066E5D"/>
    <w:rsid w:val="000A1BD8"/>
    <w:rsid w:val="000A6ECE"/>
    <w:rsid w:val="000F20AF"/>
    <w:rsid w:val="00112A1A"/>
    <w:rsid w:val="0012153E"/>
    <w:rsid w:val="00123744"/>
    <w:rsid w:val="00130B10"/>
    <w:rsid w:val="001443C7"/>
    <w:rsid w:val="00146D87"/>
    <w:rsid w:val="0015694A"/>
    <w:rsid w:val="001602FA"/>
    <w:rsid w:val="001725BC"/>
    <w:rsid w:val="00175EDC"/>
    <w:rsid w:val="001876DE"/>
    <w:rsid w:val="001944CC"/>
    <w:rsid w:val="00195EEF"/>
    <w:rsid w:val="001A60CC"/>
    <w:rsid w:val="001A74A1"/>
    <w:rsid w:val="001B3668"/>
    <w:rsid w:val="001B3BAF"/>
    <w:rsid w:val="001C1F32"/>
    <w:rsid w:val="001C451C"/>
    <w:rsid w:val="001C479C"/>
    <w:rsid w:val="001D1BC9"/>
    <w:rsid w:val="001D2046"/>
    <w:rsid w:val="001D634E"/>
    <w:rsid w:val="001E1D49"/>
    <w:rsid w:val="001E5466"/>
    <w:rsid w:val="001E771B"/>
    <w:rsid w:val="001F158E"/>
    <w:rsid w:val="002015F7"/>
    <w:rsid w:val="00213DB3"/>
    <w:rsid w:val="00243D96"/>
    <w:rsid w:val="002460A7"/>
    <w:rsid w:val="00255571"/>
    <w:rsid w:val="00256206"/>
    <w:rsid w:val="00256543"/>
    <w:rsid w:val="00264EF8"/>
    <w:rsid w:val="0027555E"/>
    <w:rsid w:val="00280B9B"/>
    <w:rsid w:val="0028115F"/>
    <w:rsid w:val="00282215"/>
    <w:rsid w:val="002A0412"/>
    <w:rsid w:val="002A2BD5"/>
    <w:rsid w:val="002A4985"/>
    <w:rsid w:val="002B3171"/>
    <w:rsid w:val="002B3F00"/>
    <w:rsid w:val="002D30B2"/>
    <w:rsid w:val="002D63C4"/>
    <w:rsid w:val="002E0B42"/>
    <w:rsid w:val="002E10A3"/>
    <w:rsid w:val="002F24C5"/>
    <w:rsid w:val="003015DD"/>
    <w:rsid w:val="00304C63"/>
    <w:rsid w:val="00320CBA"/>
    <w:rsid w:val="00322883"/>
    <w:rsid w:val="00324029"/>
    <w:rsid w:val="003277FC"/>
    <w:rsid w:val="00351F35"/>
    <w:rsid w:val="00352CDE"/>
    <w:rsid w:val="00353606"/>
    <w:rsid w:val="00357FA8"/>
    <w:rsid w:val="00364DE0"/>
    <w:rsid w:val="00366B88"/>
    <w:rsid w:val="00375F51"/>
    <w:rsid w:val="0037749F"/>
    <w:rsid w:val="00391518"/>
    <w:rsid w:val="0039312B"/>
    <w:rsid w:val="003A0C7A"/>
    <w:rsid w:val="003B0BFD"/>
    <w:rsid w:val="003B1792"/>
    <w:rsid w:val="003B40CC"/>
    <w:rsid w:val="003B7FAF"/>
    <w:rsid w:val="003D4EA9"/>
    <w:rsid w:val="003D5AAE"/>
    <w:rsid w:val="003E7951"/>
    <w:rsid w:val="003F58FC"/>
    <w:rsid w:val="0040751B"/>
    <w:rsid w:val="00417204"/>
    <w:rsid w:val="004638C9"/>
    <w:rsid w:val="00470E85"/>
    <w:rsid w:val="00475D5C"/>
    <w:rsid w:val="00477691"/>
    <w:rsid w:val="00484CC7"/>
    <w:rsid w:val="0048520A"/>
    <w:rsid w:val="004A56B9"/>
    <w:rsid w:val="004B0B24"/>
    <w:rsid w:val="004B6346"/>
    <w:rsid w:val="004B6AA4"/>
    <w:rsid w:val="004C24DD"/>
    <w:rsid w:val="004D0FB0"/>
    <w:rsid w:val="004D3DAF"/>
    <w:rsid w:val="004E2D87"/>
    <w:rsid w:val="004E5C69"/>
    <w:rsid w:val="004E77D9"/>
    <w:rsid w:val="005079C9"/>
    <w:rsid w:val="0051440D"/>
    <w:rsid w:val="00514F31"/>
    <w:rsid w:val="00523266"/>
    <w:rsid w:val="0052515C"/>
    <w:rsid w:val="005264D6"/>
    <w:rsid w:val="005538F2"/>
    <w:rsid w:val="00597B27"/>
    <w:rsid w:val="005A4932"/>
    <w:rsid w:val="005B24F2"/>
    <w:rsid w:val="005B411C"/>
    <w:rsid w:val="005C0823"/>
    <w:rsid w:val="005C3F74"/>
    <w:rsid w:val="005C4941"/>
    <w:rsid w:val="005C4E2A"/>
    <w:rsid w:val="005C7532"/>
    <w:rsid w:val="005D00ED"/>
    <w:rsid w:val="005D1951"/>
    <w:rsid w:val="005E10B3"/>
    <w:rsid w:val="005E26E2"/>
    <w:rsid w:val="005F1008"/>
    <w:rsid w:val="005F5E08"/>
    <w:rsid w:val="005F639B"/>
    <w:rsid w:val="005F72A4"/>
    <w:rsid w:val="005F77CF"/>
    <w:rsid w:val="0060696B"/>
    <w:rsid w:val="00615282"/>
    <w:rsid w:val="00620054"/>
    <w:rsid w:val="00635B7C"/>
    <w:rsid w:val="0063701F"/>
    <w:rsid w:val="0064419E"/>
    <w:rsid w:val="00650046"/>
    <w:rsid w:val="006543FC"/>
    <w:rsid w:val="00667BD3"/>
    <w:rsid w:val="00670BE9"/>
    <w:rsid w:val="00671D17"/>
    <w:rsid w:val="00684B64"/>
    <w:rsid w:val="006A5E3A"/>
    <w:rsid w:val="006C074B"/>
    <w:rsid w:val="006C1678"/>
    <w:rsid w:val="006C40B0"/>
    <w:rsid w:val="006C59CE"/>
    <w:rsid w:val="006D17CD"/>
    <w:rsid w:val="006D728B"/>
    <w:rsid w:val="006E6C42"/>
    <w:rsid w:val="006E7C22"/>
    <w:rsid w:val="00713A57"/>
    <w:rsid w:val="007167E2"/>
    <w:rsid w:val="00716EF5"/>
    <w:rsid w:val="0072552A"/>
    <w:rsid w:val="00732959"/>
    <w:rsid w:val="0073483F"/>
    <w:rsid w:val="007412C1"/>
    <w:rsid w:val="00741343"/>
    <w:rsid w:val="00741BFF"/>
    <w:rsid w:val="00743BA5"/>
    <w:rsid w:val="0075444C"/>
    <w:rsid w:val="00766894"/>
    <w:rsid w:val="00780AEC"/>
    <w:rsid w:val="00787ADB"/>
    <w:rsid w:val="007927F4"/>
    <w:rsid w:val="00793E1D"/>
    <w:rsid w:val="0079640A"/>
    <w:rsid w:val="007A164A"/>
    <w:rsid w:val="007B5A3E"/>
    <w:rsid w:val="007E6452"/>
    <w:rsid w:val="007F1BB3"/>
    <w:rsid w:val="007F4B27"/>
    <w:rsid w:val="007F6328"/>
    <w:rsid w:val="00801FEF"/>
    <w:rsid w:val="00816FDF"/>
    <w:rsid w:val="00834973"/>
    <w:rsid w:val="008724DA"/>
    <w:rsid w:val="00877D10"/>
    <w:rsid w:val="00890717"/>
    <w:rsid w:val="0089695B"/>
    <w:rsid w:val="008A0F4F"/>
    <w:rsid w:val="008C3568"/>
    <w:rsid w:val="008E5ED4"/>
    <w:rsid w:val="009007A4"/>
    <w:rsid w:val="00901789"/>
    <w:rsid w:val="00905B8A"/>
    <w:rsid w:val="00924E1E"/>
    <w:rsid w:val="0093228B"/>
    <w:rsid w:val="009410FF"/>
    <w:rsid w:val="0094293F"/>
    <w:rsid w:val="00943A1C"/>
    <w:rsid w:val="0094761C"/>
    <w:rsid w:val="009512E9"/>
    <w:rsid w:val="00955627"/>
    <w:rsid w:val="0096231B"/>
    <w:rsid w:val="009822A1"/>
    <w:rsid w:val="0098447E"/>
    <w:rsid w:val="009862B5"/>
    <w:rsid w:val="00994576"/>
    <w:rsid w:val="00996B45"/>
    <w:rsid w:val="009A4572"/>
    <w:rsid w:val="009A7AF1"/>
    <w:rsid w:val="009C6121"/>
    <w:rsid w:val="009D0CA1"/>
    <w:rsid w:val="009D245D"/>
    <w:rsid w:val="009F0247"/>
    <w:rsid w:val="009F1653"/>
    <w:rsid w:val="009F3924"/>
    <w:rsid w:val="00A00038"/>
    <w:rsid w:val="00A103D7"/>
    <w:rsid w:val="00A20991"/>
    <w:rsid w:val="00A21EA1"/>
    <w:rsid w:val="00A22B69"/>
    <w:rsid w:val="00A26A3C"/>
    <w:rsid w:val="00A27A92"/>
    <w:rsid w:val="00A31A07"/>
    <w:rsid w:val="00A44446"/>
    <w:rsid w:val="00A67C20"/>
    <w:rsid w:val="00A86B7C"/>
    <w:rsid w:val="00A87C0D"/>
    <w:rsid w:val="00A92DC1"/>
    <w:rsid w:val="00A93801"/>
    <w:rsid w:val="00AA0AD5"/>
    <w:rsid w:val="00AA13BE"/>
    <w:rsid w:val="00AA51FF"/>
    <w:rsid w:val="00AA5B7A"/>
    <w:rsid w:val="00AB0EE8"/>
    <w:rsid w:val="00AB49F5"/>
    <w:rsid w:val="00AB77F2"/>
    <w:rsid w:val="00AC2F7E"/>
    <w:rsid w:val="00AE1802"/>
    <w:rsid w:val="00AF1020"/>
    <w:rsid w:val="00AF13FE"/>
    <w:rsid w:val="00B003F7"/>
    <w:rsid w:val="00B13D49"/>
    <w:rsid w:val="00B3084E"/>
    <w:rsid w:val="00B3138E"/>
    <w:rsid w:val="00B4003A"/>
    <w:rsid w:val="00B446DA"/>
    <w:rsid w:val="00B53C8F"/>
    <w:rsid w:val="00B602B8"/>
    <w:rsid w:val="00B61F50"/>
    <w:rsid w:val="00B65598"/>
    <w:rsid w:val="00B665DF"/>
    <w:rsid w:val="00B77BF9"/>
    <w:rsid w:val="00B83066"/>
    <w:rsid w:val="00B864FA"/>
    <w:rsid w:val="00B8726D"/>
    <w:rsid w:val="00BA185C"/>
    <w:rsid w:val="00BC0492"/>
    <w:rsid w:val="00BD70E1"/>
    <w:rsid w:val="00BE0093"/>
    <w:rsid w:val="00BE09D9"/>
    <w:rsid w:val="00BE2497"/>
    <w:rsid w:val="00C0307C"/>
    <w:rsid w:val="00C22F77"/>
    <w:rsid w:val="00C23B2F"/>
    <w:rsid w:val="00C30218"/>
    <w:rsid w:val="00C329D0"/>
    <w:rsid w:val="00C53D81"/>
    <w:rsid w:val="00C56396"/>
    <w:rsid w:val="00C64EBA"/>
    <w:rsid w:val="00C669A0"/>
    <w:rsid w:val="00C700A9"/>
    <w:rsid w:val="00C72A0B"/>
    <w:rsid w:val="00C83D2A"/>
    <w:rsid w:val="00C85885"/>
    <w:rsid w:val="00C90601"/>
    <w:rsid w:val="00C9123F"/>
    <w:rsid w:val="00C94361"/>
    <w:rsid w:val="00CA61E0"/>
    <w:rsid w:val="00CB253A"/>
    <w:rsid w:val="00CB36F0"/>
    <w:rsid w:val="00CB3BC3"/>
    <w:rsid w:val="00CB4DDF"/>
    <w:rsid w:val="00CB6B83"/>
    <w:rsid w:val="00CC4629"/>
    <w:rsid w:val="00CC593C"/>
    <w:rsid w:val="00CD076A"/>
    <w:rsid w:val="00CF22A4"/>
    <w:rsid w:val="00CF33D3"/>
    <w:rsid w:val="00D040FB"/>
    <w:rsid w:val="00D140EC"/>
    <w:rsid w:val="00D15A03"/>
    <w:rsid w:val="00D16782"/>
    <w:rsid w:val="00D25BE1"/>
    <w:rsid w:val="00D34CFC"/>
    <w:rsid w:val="00D34F09"/>
    <w:rsid w:val="00D83E0A"/>
    <w:rsid w:val="00D905CB"/>
    <w:rsid w:val="00D915DB"/>
    <w:rsid w:val="00D97A83"/>
    <w:rsid w:val="00DB1F21"/>
    <w:rsid w:val="00DB777A"/>
    <w:rsid w:val="00DC19B4"/>
    <w:rsid w:val="00DD0ACF"/>
    <w:rsid w:val="00DF5E32"/>
    <w:rsid w:val="00DF6956"/>
    <w:rsid w:val="00DF69B4"/>
    <w:rsid w:val="00DF77AE"/>
    <w:rsid w:val="00E039F9"/>
    <w:rsid w:val="00E14C08"/>
    <w:rsid w:val="00E23455"/>
    <w:rsid w:val="00E4094D"/>
    <w:rsid w:val="00E63209"/>
    <w:rsid w:val="00E71EEB"/>
    <w:rsid w:val="00E72FA5"/>
    <w:rsid w:val="00E80BE7"/>
    <w:rsid w:val="00E82739"/>
    <w:rsid w:val="00E875E4"/>
    <w:rsid w:val="00E93F42"/>
    <w:rsid w:val="00E94D94"/>
    <w:rsid w:val="00E94DF9"/>
    <w:rsid w:val="00EA7801"/>
    <w:rsid w:val="00EB0215"/>
    <w:rsid w:val="00EC1C75"/>
    <w:rsid w:val="00ED4E9B"/>
    <w:rsid w:val="00EE1519"/>
    <w:rsid w:val="00EF2E92"/>
    <w:rsid w:val="00F016C7"/>
    <w:rsid w:val="00F062C1"/>
    <w:rsid w:val="00F16AFB"/>
    <w:rsid w:val="00F270F0"/>
    <w:rsid w:val="00F33B95"/>
    <w:rsid w:val="00F36126"/>
    <w:rsid w:val="00F50A4A"/>
    <w:rsid w:val="00F62BCF"/>
    <w:rsid w:val="00F67B1B"/>
    <w:rsid w:val="00F74CEB"/>
    <w:rsid w:val="00F75B51"/>
    <w:rsid w:val="00F8642F"/>
    <w:rsid w:val="00F97BBB"/>
    <w:rsid w:val="00FA31D1"/>
    <w:rsid w:val="00FC2D86"/>
    <w:rsid w:val="00FD0711"/>
    <w:rsid w:val="00FD6DC9"/>
    <w:rsid w:val="00FF180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B1520"/>
  <w15:docId w15:val="{9A6A1C6A-856B-4F63-949F-1852837D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C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CF"/>
    <w:pPr>
      <w:ind w:left="720"/>
      <w:contextualSpacing/>
    </w:pPr>
  </w:style>
  <w:style w:type="character" w:customStyle="1" w:styleId="slitbdy">
    <w:name w:val="s_lit_bdy"/>
    <w:basedOn w:val="DefaultParagraphFont"/>
    <w:rsid w:val="00F62BCF"/>
  </w:style>
  <w:style w:type="paragraph" w:styleId="BalloonText">
    <w:name w:val="Balloon Text"/>
    <w:basedOn w:val="Normal"/>
    <w:link w:val="BalloonTextChar"/>
    <w:uiPriority w:val="99"/>
    <w:semiHidden/>
    <w:unhideWhenUsed/>
    <w:rsid w:val="005F7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CF"/>
    <w:rPr>
      <w:rFonts w:ascii="Segoe UI" w:eastAsia="Times New Roman" w:hAnsi="Segoe UI" w:cs="Segoe UI"/>
      <w:sz w:val="18"/>
      <w:szCs w:val="18"/>
      <w:lang w:eastAsia="ro-RO"/>
    </w:rPr>
  </w:style>
  <w:style w:type="paragraph" w:styleId="NoSpacing">
    <w:name w:val="No Spacing"/>
    <w:uiPriority w:val="1"/>
    <w:qFormat/>
    <w:rsid w:val="00015E02"/>
    <w:pPr>
      <w:spacing w:after="0" w:line="240" w:lineRule="auto"/>
    </w:pPr>
    <w:rPr>
      <w:rFonts w:ascii="Calibri" w:eastAsia="Calibri" w:hAnsi="Calibri" w:cs="Calibri"/>
      <w:lang w:val="en-US"/>
    </w:rPr>
  </w:style>
  <w:style w:type="character" w:styleId="Strong">
    <w:name w:val="Strong"/>
    <w:uiPriority w:val="22"/>
    <w:qFormat/>
    <w:rsid w:val="00B13D49"/>
    <w:rPr>
      <w:b/>
      <w:bCs/>
    </w:rPr>
  </w:style>
  <w:style w:type="paragraph" w:styleId="Quote">
    <w:name w:val="Quote"/>
    <w:basedOn w:val="Normal"/>
    <w:next w:val="Normal"/>
    <w:link w:val="QuoteChar"/>
    <w:uiPriority w:val="29"/>
    <w:qFormat/>
    <w:rsid w:val="004C24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24DD"/>
    <w:rPr>
      <w:rFonts w:ascii="Times New Roman" w:eastAsia="Times New Roman" w:hAnsi="Times New Roman" w:cs="Times New Roman"/>
      <w:i/>
      <w:iCs/>
      <w:color w:val="404040" w:themeColor="text1" w:themeTint="BF"/>
      <w:sz w:val="24"/>
      <w:szCs w:val="24"/>
      <w:lang w:eastAsia="ro-RO"/>
    </w:rPr>
  </w:style>
  <w:style w:type="paragraph" w:styleId="BodyText">
    <w:name w:val="Body Text"/>
    <w:basedOn w:val="Normal"/>
    <w:link w:val="BodyTextChar"/>
    <w:uiPriority w:val="99"/>
    <w:unhideWhenUsed/>
    <w:rsid w:val="004638C9"/>
    <w:pPr>
      <w:spacing w:after="120" w:line="276" w:lineRule="auto"/>
    </w:pPr>
    <w:rPr>
      <w:rFonts w:ascii="Calibri" w:hAnsi="Calibri"/>
      <w:sz w:val="22"/>
      <w:szCs w:val="22"/>
      <w:lang w:val="en-US" w:eastAsia="en-US"/>
    </w:rPr>
  </w:style>
  <w:style w:type="character" w:customStyle="1" w:styleId="BodyTextChar">
    <w:name w:val="Body Text Char"/>
    <w:basedOn w:val="DefaultParagraphFont"/>
    <w:link w:val="BodyText"/>
    <w:uiPriority w:val="99"/>
    <w:rsid w:val="004638C9"/>
    <w:rPr>
      <w:rFonts w:ascii="Calibri" w:eastAsia="Times New Roman" w:hAnsi="Calibri" w:cs="Times New Roman"/>
      <w:lang w:val="en-US"/>
    </w:rPr>
  </w:style>
  <w:style w:type="paragraph" w:customStyle="1" w:styleId="Default">
    <w:name w:val="Default"/>
    <w:rsid w:val="00523266"/>
    <w:pPr>
      <w:autoSpaceDE w:val="0"/>
      <w:autoSpaceDN w:val="0"/>
      <w:adjustRightInd w:val="0"/>
      <w:spacing w:after="0" w:line="240" w:lineRule="auto"/>
    </w:pPr>
    <w:rPr>
      <w:rFonts w:ascii="Calibri" w:hAnsi="Calibri" w:cs="Calibri"/>
      <w:color w:val="000000"/>
      <w:sz w:val="24"/>
      <w:szCs w:val="24"/>
    </w:rPr>
  </w:style>
  <w:style w:type="character" w:customStyle="1" w:styleId="sttpar1">
    <w:name w:val="st_tpar1"/>
    <w:basedOn w:val="DefaultParagraphFont"/>
    <w:rsid w:val="00670BE9"/>
    <w:rPr>
      <w:color w:val="000000"/>
    </w:rPr>
  </w:style>
  <w:style w:type="paragraph" w:styleId="Header">
    <w:name w:val="header"/>
    <w:basedOn w:val="Normal"/>
    <w:link w:val="HeaderChar"/>
    <w:uiPriority w:val="99"/>
    <w:unhideWhenUsed/>
    <w:rsid w:val="001D2046"/>
    <w:pPr>
      <w:tabs>
        <w:tab w:val="center" w:pos="4536"/>
        <w:tab w:val="right" w:pos="9072"/>
      </w:tabs>
    </w:pPr>
  </w:style>
  <w:style w:type="character" w:customStyle="1" w:styleId="HeaderChar">
    <w:name w:val="Header Char"/>
    <w:basedOn w:val="DefaultParagraphFont"/>
    <w:link w:val="Header"/>
    <w:uiPriority w:val="99"/>
    <w:rsid w:val="001D2046"/>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1D2046"/>
    <w:pPr>
      <w:tabs>
        <w:tab w:val="center" w:pos="4536"/>
        <w:tab w:val="right" w:pos="9072"/>
      </w:tabs>
    </w:pPr>
  </w:style>
  <w:style w:type="character" w:customStyle="1" w:styleId="FooterChar">
    <w:name w:val="Footer Char"/>
    <w:basedOn w:val="DefaultParagraphFont"/>
    <w:link w:val="Footer"/>
    <w:uiPriority w:val="99"/>
    <w:rsid w:val="001D2046"/>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A22B69"/>
    <w:rPr>
      <w:color w:val="0563C1" w:themeColor="hyperlink"/>
      <w:u w:val="single"/>
    </w:rPr>
  </w:style>
  <w:style w:type="paragraph" w:styleId="NormalWeb">
    <w:name w:val="Normal (Web)"/>
    <w:basedOn w:val="Normal"/>
    <w:uiPriority w:val="99"/>
    <w:unhideWhenUsed/>
    <w:rsid w:val="0094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694">
      <w:bodyDiv w:val="1"/>
      <w:marLeft w:val="0"/>
      <w:marRight w:val="0"/>
      <w:marTop w:val="0"/>
      <w:marBottom w:val="0"/>
      <w:divBdr>
        <w:top w:val="none" w:sz="0" w:space="0" w:color="auto"/>
        <w:left w:val="none" w:sz="0" w:space="0" w:color="auto"/>
        <w:bottom w:val="none" w:sz="0" w:space="0" w:color="auto"/>
        <w:right w:val="none" w:sz="0" w:space="0" w:color="auto"/>
      </w:divBdr>
      <w:divsChild>
        <w:div w:id="381363797">
          <w:marLeft w:val="0"/>
          <w:marRight w:val="0"/>
          <w:marTop w:val="0"/>
          <w:marBottom w:val="0"/>
          <w:divBdr>
            <w:top w:val="none" w:sz="0" w:space="0" w:color="auto"/>
            <w:left w:val="none" w:sz="0" w:space="0" w:color="auto"/>
            <w:bottom w:val="none" w:sz="0" w:space="0" w:color="auto"/>
            <w:right w:val="none" w:sz="0" w:space="0" w:color="auto"/>
          </w:divBdr>
          <w:divsChild>
            <w:div w:id="467282240">
              <w:marLeft w:val="0"/>
              <w:marRight w:val="0"/>
              <w:marTop w:val="0"/>
              <w:marBottom w:val="0"/>
              <w:divBdr>
                <w:top w:val="single" w:sz="6" w:space="0" w:color="D2B48C"/>
                <w:left w:val="single" w:sz="6" w:space="0" w:color="D2B48C"/>
                <w:bottom w:val="single" w:sz="6" w:space="0" w:color="D2B48C"/>
                <w:right w:val="single" w:sz="6" w:space="0" w:color="D2B48C"/>
              </w:divBdr>
            </w:div>
          </w:divsChild>
        </w:div>
      </w:divsChild>
    </w:div>
    <w:div w:id="479734736">
      <w:bodyDiv w:val="1"/>
      <w:marLeft w:val="0"/>
      <w:marRight w:val="0"/>
      <w:marTop w:val="0"/>
      <w:marBottom w:val="0"/>
      <w:divBdr>
        <w:top w:val="none" w:sz="0" w:space="0" w:color="auto"/>
        <w:left w:val="none" w:sz="0" w:space="0" w:color="auto"/>
        <w:bottom w:val="none" w:sz="0" w:space="0" w:color="auto"/>
        <w:right w:val="none" w:sz="0" w:space="0" w:color="auto"/>
      </w:divBdr>
    </w:div>
    <w:div w:id="6655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adulcest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FB90-0308-423F-B352-E199D035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6259</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Neamtu'</cp:lastModifiedBy>
  <cp:revision>2</cp:revision>
  <cp:lastPrinted>2025-06-24T08:21:00Z</cp:lastPrinted>
  <dcterms:created xsi:type="dcterms:W3CDTF">2025-07-30T10:29:00Z</dcterms:created>
  <dcterms:modified xsi:type="dcterms:W3CDTF">2025-07-30T10:29:00Z</dcterms:modified>
</cp:coreProperties>
</file>