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82EA2" w14:textId="77777777" w:rsidR="00397EB1" w:rsidRPr="00997726" w:rsidRDefault="00397EB1" w:rsidP="00997726">
      <w:pPr>
        <w:spacing w:after="0" w:line="240" w:lineRule="auto"/>
        <w:jc w:val="center"/>
        <w:rPr>
          <w:rFonts w:ascii="Georgia" w:hAnsi="Georgia" w:cs="Times New Roman"/>
          <w:sz w:val="24"/>
          <w:szCs w:val="24"/>
          <w:lang w:val="ro-RO"/>
        </w:rPr>
      </w:pPr>
    </w:p>
    <w:p w14:paraId="25A873E6" w14:textId="38A735E6" w:rsidR="00F132D5" w:rsidRPr="00997726" w:rsidRDefault="00C73D7D" w:rsidP="00997726">
      <w:pPr>
        <w:spacing w:after="0" w:line="240" w:lineRule="auto"/>
        <w:jc w:val="center"/>
        <w:rPr>
          <w:rFonts w:ascii="Georgia" w:eastAsia="Times New Roman" w:hAnsi="Georgia" w:cs="Times New Roman"/>
          <w:bCs/>
          <w:sz w:val="24"/>
          <w:szCs w:val="24"/>
          <w:lang w:val="ro-RO"/>
        </w:rPr>
      </w:pPr>
      <w:r w:rsidRPr="00997726">
        <w:rPr>
          <w:rFonts w:ascii="Georgia" w:hAnsi="Georgia" w:cs="Times New Roman"/>
          <w:sz w:val="24"/>
          <w:szCs w:val="24"/>
          <w:lang w:val="ro-RO"/>
        </w:rPr>
        <w:t>REGISTRUL</w:t>
      </w:r>
      <w:r w:rsidR="00F132D5" w:rsidRPr="00997726">
        <w:rPr>
          <w:rFonts w:ascii="Georgia" w:hAnsi="Georgia" w:cs="Times New Roman"/>
          <w:sz w:val="24"/>
          <w:szCs w:val="24"/>
          <w:vertAlign w:val="superscript"/>
          <w:lang w:val="ro-RO"/>
        </w:rPr>
        <w:t xml:space="preserve"> </w:t>
      </w:r>
      <w:r w:rsidR="00B81B68" w:rsidRPr="00997726">
        <w:rPr>
          <w:rFonts w:ascii="Georgia" w:eastAsia="Times New Roman" w:hAnsi="Georgia" w:cs="Times New Roman"/>
          <w:bCs/>
          <w:sz w:val="24"/>
          <w:szCs w:val="24"/>
          <w:lang w:val="ro-RO"/>
        </w:rPr>
        <w:t>PENTRU EVIDEN</w:t>
      </w:r>
      <w:r w:rsidR="00DF6E71" w:rsidRPr="00997726">
        <w:rPr>
          <w:rFonts w:ascii="Georgia" w:eastAsia="Times New Roman" w:hAnsi="Georgia" w:cs="Times New Roman"/>
          <w:bCs/>
          <w:sz w:val="24"/>
          <w:szCs w:val="24"/>
          <w:lang w:val="ro-RO"/>
        </w:rPr>
        <w:t>Ț</w:t>
      </w:r>
      <w:r w:rsidR="00B81B68" w:rsidRPr="00997726">
        <w:rPr>
          <w:rFonts w:ascii="Georgia" w:eastAsia="Times New Roman" w:hAnsi="Georgia" w:cs="Times New Roman"/>
          <w:bCs/>
          <w:sz w:val="24"/>
          <w:szCs w:val="24"/>
          <w:lang w:val="ro-RO"/>
        </w:rPr>
        <w:t>A</w:t>
      </w:r>
    </w:p>
    <w:p w14:paraId="6B4A3E37" w14:textId="01CB8D87" w:rsidR="008640BF" w:rsidRPr="00997726" w:rsidRDefault="00B81B68" w:rsidP="00997726">
      <w:pPr>
        <w:spacing w:after="0" w:line="240" w:lineRule="auto"/>
        <w:jc w:val="center"/>
        <w:rPr>
          <w:rFonts w:ascii="Georgia" w:eastAsia="Times New Roman" w:hAnsi="Georgia" w:cs="Times New Roman"/>
          <w:bCs/>
          <w:sz w:val="24"/>
          <w:szCs w:val="24"/>
          <w:lang w:val="ro-RO"/>
        </w:rPr>
      </w:pPr>
      <w:r w:rsidRPr="00997726">
        <w:rPr>
          <w:rFonts w:ascii="Georgia" w:eastAsia="Times New Roman" w:hAnsi="Georgia" w:cs="Times New Roman"/>
          <w:bCs/>
          <w:sz w:val="24"/>
          <w:szCs w:val="24"/>
          <w:lang w:val="ro-RO"/>
        </w:rPr>
        <w:t>HOT</w:t>
      </w:r>
      <w:r w:rsidR="00DF6E71" w:rsidRPr="00997726">
        <w:rPr>
          <w:rFonts w:ascii="Georgia" w:eastAsia="Times New Roman" w:hAnsi="Georgia" w:cs="Times New Roman"/>
          <w:bCs/>
          <w:sz w:val="24"/>
          <w:szCs w:val="24"/>
          <w:lang w:val="ro-RO"/>
        </w:rPr>
        <w:t>Ă</w:t>
      </w:r>
      <w:r w:rsidRPr="00997726">
        <w:rPr>
          <w:rFonts w:ascii="Georgia" w:eastAsia="Times New Roman" w:hAnsi="Georgia" w:cs="Times New Roman"/>
          <w:bCs/>
          <w:sz w:val="24"/>
          <w:szCs w:val="24"/>
          <w:lang w:val="ro-RO"/>
        </w:rPr>
        <w:t>R</w:t>
      </w:r>
      <w:r w:rsidR="00DF6E71" w:rsidRPr="00997726">
        <w:rPr>
          <w:rFonts w:ascii="Georgia" w:eastAsia="Times New Roman" w:hAnsi="Georgia" w:cs="Times New Roman"/>
          <w:bCs/>
          <w:sz w:val="24"/>
          <w:szCs w:val="24"/>
          <w:lang w:val="ro-RO"/>
        </w:rPr>
        <w:t>Â</w:t>
      </w:r>
      <w:r w:rsidRPr="00997726">
        <w:rPr>
          <w:rFonts w:ascii="Georgia" w:eastAsia="Times New Roman" w:hAnsi="Georgia" w:cs="Times New Roman"/>
          <w:bCs/>
          <w:sz w:val="24"/>
          <w:szCs w:val="24"/>
          <w:lang w:val="ro-RO"/>
        </w:rPr>
        <w:t>RILOR CONSILIULUI LOCAL</w:t>
      </w:r>
    </w:p>
    <w:p w14:paraId="75ACD02C" w14:textId="790126C4" w:rsidR="00397EB1" w:rsidRPr="00997726" w:rsidRDefault="008640BF" w:rsidP="00997726">
      <w:pPr>
        <w:spacing w:after="0" w:line="240" w:lineRule="auto"/>
        <w:jc w:val="center"/>
        <w:rPr>
          <w:rFonts w:ascii="Georgia" w:eastAsia="Times New Roman" w:hAnsi="Georgia" w:cs="Times New Roman"/>
          <w:sz w:val="24"/>
          <w:szCs w:val="24"/>
          <w:lang w:val="ro-RO"/>
        </w:rPr>
      </w:pPr>
      <w:r w:rsidRPr="00997726">
        <w:rPr>
          <w:rFonts w:ascii="Georgia" w:eastAsia="Times New Roman" w:hAnsi="Georgia" w:cs="Times New Roman"/>
          <w:bCs/>
          <w:sz w:val="24"/>
          <w:szCs w:val="24"/>
          <w:lang w:val="ro-RO"/>
        </w:rPr>
        <w:t xml:space="preserve">AL COMUNEI </w:t>
      </w:r>
      <w:r w:rsidR="00DF6E71" w:rsidRPr="00997726">
        <w:rPr>
          <w:rFonts w:ascii="Georgia" w:eastAsia="Times New Roman" w:hAnsi="Georgia" w:cs="Times New Roman"/>
          <w:bCs/>
          <w:sz w:val="24"/>
          <w:szCs w:val="24"/>
          <w:lang w:val="ro-RO"/>
        </w:rPr>
        <w:t>DULCEȘTI, JUD. NEAMȚ</w:t>
      </w:r>
    </w:p>
    <w:p w14:paraId="74B07A1E" w14:textId="77777777" w:rsidR="007330EC" w:rsidRPr="00997726" w:rsidRDefault="00B81B68" w:rsidP="00997726">
      <w:pPr>
        <w:spacing w:after="0" w:line="240" w:lineRule="auto"/>
        <w:jc w:val="center"/>
        <w:rPr>
          <w:rFonts w:ascii="Georgia" w:eastAsia="Times New Roman" w:hAnsi="Georgia" w:cs="Times New Roman"/>
          <w:bCs/>
          <w:sz w:val="24"/>
          <w:szCs w:val="24"/>
          <w:lang w:val="ro-RO"/>
        </w:rPr>
      </w:pPr>
      <w:r w:rsidRPr="00997726">
        <w:rPr>
          <w:rFonts w:ascii="Georgia" w:eastAsia="Times New Roman" w:hAnsi="Georgia" w:cs="Times New Roman"/>
          <w:bCs/>
          <w:sz w:val="24"/>
          <w:szCs w:val="24"/>
          <w:lang w:val="ro-RO"/>
        </w:rPr>
        <w:t>PE</w:t>
      </w:r>
      <w:r w:rsidR="00397EB1" w:rsidRPr="00997726">
        <w:rPr>
          <w:rFonts w:ascii="Georgia" w:eastAsia="Times New Roman" w:hAnsi="Georgia" w:cs="Times New Roman"/>
          <w:bCs/>
          <w:sz w:val="24"/>
          <w:szCs w:val="24"/>
          <w:lang w:val="ro-RO"/>
        </w:rPr>
        <w:t xml:space="preserve">NTRU </w:t>
      </w:r>
      <w:r w:rsidRPr="00997726">
        <w:rPr>
          <w:rFonts w:ascii="Georgia" w:eastAsia="Times New Roman" w:hAnsi="Georgia" w:cs="Times New Roman"/>
          <w:bCs/>
          <w:sz w:val="24"/>
          <w:szCs w:val="24"/>
          <w:lang w:val="ro-RO"/>
        </w:rPr>
        <w:t>ANUL 202</w:t>
      </w:r>
      <w:r w:rsidR="009D2D94" w:rsidRPr="00997726">
        <w:rPr>
          <w:rFonts w:ascii="Georgia" w:eastAsia="Times New Roman" w:hAnsi="Georgia" w:cs="Times New Roman"/>
          <w:bCs/>
          <w:sz w:val="24"/>
          <w:szCs w:val="24"/>
          <w:lang w:val="ro-RO"/>
        </w:rPr>
        <w:t>6</w:t>
      </w:r>
    </w:p>
    <w:p w14:paraId="73897692" w14:textId="77777777" w:rsidR="007330EC" w:rsidRPr="00997726" w:rsidRDefault="007330EC" w:rsidP="00997726">
      <w:pPr>
        <w:spacing w:after="0" w:line="240" w:lineRule="auto"/>
        <w:jc w:val="center"/>
        <w:rPr>
          <w:rFonts w:ascii="Georgia" w:eastAsia="Times New Roman" w:hAnsi="Georgia" w:cs="Times New Roman"/>
          <w:bCs/>
          <w:sz w:val="24"/>
          <w:szCs w:val="24"/>
          <w:lang w:val="ro-RO"/>
        </w:rPr>
      </w:pPr>
    </w:p>
    <w:p w14:paraId="4B6EC713" w14:textId="28391732" w:rsidR="00942088" w:rsidRPr="00997726" w:rsidRDefault="007330EC" w:rsidP="00997726">
      <w:pPr>
        <w:spacing w:after="0" w:line="240" w:lineRule="auto"/>
        <w:jc w:val="center"/>
        <w:rPr>
          <w:rFonts w:ascii="Georgia" w:eastAsia="Times New Roman" w:hAnsi="Georgia" w:cs="Times New Roman"/>
          <w:sz w:val="24"/>
          <w:szCs w:val="24"/>
          <w:lang w:val="ro-RO"/>
        </w:rPr>
      </w:pPr>
      <w:r w:rsidRPr="00997726">
        <w:rPr>
          <w:rFonts w:ascii="Georgia" w:eastAsia="Times New Roman" w:hAnsi="Georgia" w:cs="Times New Roman"/>
          <w:bCs/>
          <w:sz w:val="24"/>
          <w:szCs w:val="24"/>
          <w:lang w:val="ro-RO"/>
        </w:rPr>
        <w:t xml:space="preserve">Nr. </w:t>
      </w:r>
      <w:r w:rsidR="009E333E">
        <w:rPr>
          <w:rFonts w:ascii="Georgia" w:eastAsia="Times New Roman" w:hAnsi="Georgia" w:cs="Times New Roman"/>
          <w:bCs/>
          <w:sz w:val="24"/>
          <w:szCs w:val="24"/>
          <w:lang w:val="ro-RO"/>
        </w:rPr>
        <w:t xml:space="preserve">17 </w:t>
      </w:r>
      <w:r w:rsidRPr="00997726">
        <w:rPr>
          <w:rFonts w:ascii="Georgia" w:eastAsia="Times New Roman" w:hAnsi="Georgia" w:cs="Times New Roman"/>
          <w:bCs/>
          <w:sz w:val="24"/>
          <w:szCs w:val="24"/>
          <w:lang w:val="ro-RO"/>
        </w:rPr>
        <w:t>din 05.01.2026</w:t>
      </w:r>
      <w:r w:rsidR="00B81B68" w:rsidRPr="00997726">
        <w:rPr>
          <w:rFonts w:ascii="Georgia" w:eastAsia="Times New Roman" w:hAnsi="Georgia" w:cs="Times New Roman"/>
          <w:bCs/>
          <w:sz w:val="24"/>
          <w:szCs w:val="24"/>
          <w:lang w:val="ro-RO"/>
        </w:rPr>
        <w:br/>
      </w:r>
    </w:p>
    <w:tbl>
      <w:tblPr>
        <w:tblStyle w:val="Tabelgril"/>
        <w:tblW w:w="5259" w:type="pct"/>
        <w:tblLook w:val="04A0" w:firstRow="1" w:lastRow="0" w:firstColumn="1" w:lastColumn="0" w:noHBand="0" w:noVBand="1"/>
      </w:tblPr>
      <w:tblGrid>
        <w:gridCol w:w="1054"/>
        <w:gridCol w:w="1469"/>
        <w:gridCol w:w="1469"/>
        <w:gridCol w:w="5000"/>
        <w:gridCol w:w="2514"/>
        <w:gridCol w:w="2353"/>
      </w:tblGrid>
      <w:tr w:rsidR="00B270AC" w:rsidRPr="00997726" w14:paraId="2D8EC39E" w14:textId="77777777" w:rsidTr="009E333E">
        <w:tc>
          <w:tcPr>
            <w:tcW w:w="380" w:type="pct"/>
          </w:tcPr>
          <w:p w14:paraId="73D7FC04" w14:textId="77777777"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Nr. de ordine</w:t>
            </w:r>
          </w:p>
        </w:tc>
        <w:tc>
          <w:tcPr>
            <w:tcW w:w="530" w:type="pct"/>
          </w:tcPr>
          <w:p w14:paraId="3FEC16AC" w14:textId="23FF86D6"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Data adopt</w:t>
            </w:r>
            <w:r w:rsidR="00F132D5" w:rsidRPr="00997726">
              <w:rPr>
                <w:rFonts w:ascii="Georgia" w:hAnsi="Georgia" w:cs="Times New Roman"/>
                <w:sz w:val="24"/>
                <w:szCs w:val="24"/>
                <w:lang w:val="ro-RO"/>
              </w:rPr>
              <w:t>ă</w:t>
            </w:r>
            <w:r w:rsidRPr="00997726">
              <w:rPr>
                <w:rFonts w:ascii="Georgia" w:hAnsi="Georgia" w:cs="Times New Roman"/>
                <w:sz w:val="24"/>
                <w:szCs w:val="24"/>
                <w:lang w:val="ro-RO"/>
              </w:rPr>
              <w:t>rii</w:t>
            </w:r>
          </w:p>
        </w:tc>
        <w:tc>
          <w:tcPr>
            <w:tcW w:w="530" w:type="pct"/>
          </w:tcPr>
          <w:p w14:paraId="5F2E89A4" w14:textId="0743ED8F"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Data intr</w:t>
            </w:r>
            <w:r w:rsidR="00F132D5" w:rsidRPr="00997726">
              <w:rPr>
                <w:rFonts w:ascii="Georgia" w:hAnsi="Georgia" w:cs="Times New Roman"/>
                <w:sz w:val="24"/>
                <w:szCs w:val="24"/>
                <w:lang w:val="ro-RO"/>
              </w:rPr>
              <w:t>ă</w:t>
            </w:r>
            <w:r w:rsidRPr="00997726">
              <w:rPr>
                <w:rFonts w:ascii="Georgia" w:hAnsi="Georgia" w:cs="Times New Roman"/>
                <w:sz w:val="24"/>
                <w:szCs w:val="24"/>
                <w:lang w:val="ro-RO"/>
              </w:rPr>
              <w:t>rii in vigoare</w:t>
            </w:r>
          </w:p>
        </w:tc>
        <w:tc>
          <w:tcPr>
            <w:tcW w:w="1804" w:type="pct"/>
          </w:tcPr>
          <w:p w14:paraId="24ABC19D" w14:textId="77777777" w:rsidR="00F132D5"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T</w:t>
            </w:r>
            <w:r w:rsidR="00F132D5" w:rsidRPr="00997726">
              <w:rPr>
                <w:rFonts w:ascii="Georgia" w:hAnsi="Georgia" w:cs="Times New Roman"/>
                <w:sz w:val="24"/>
                <w:szCs w:val="24"/>
                <w:lang w:val="ro-RO"/>
              </w:rPr>
              <w:t>itlul proiectului de hotărâ</w:t>
            </w:r>
            <w:r w:rsidRPr="00997726">
              <w:rPr>
                <w:rFonts w:ascii="Georgia" w:hAnsi="Georgia" w:cs="Times New Roman"/>
                <w:sz w:val="24"/>
                <w:szCs w:val="24"/>
                <w:lang w:val="ro-RO"/>
              </w:rPr>
              <w:t>re</w:t>
            </w:r>
          </w:p>
          <w:p w14:paraId="17634B85" w14:textId="0E746479"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a consiliului local</w:t>
            </w:r>
          </w:p>
        </w:tc>
        <w:tc>
          <w:tcPr>
            <w:tcW w:w="907" w:type="pct"/>
          </w:tcPr>
          <w:p w14:paraId="5754F938" w14:textId="2B95F97F"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Func</w:t>
            </w:r>
            <w:r w:rsidR="00F132D5" w:rsidRPr="00997726">
              <w:rPr>
                <w:rFonts w:ascii="Georgia" w:hAnsi="Georgia" w:cs="Times New Roman"/>
                <w:sz w:val="24"/>
                <w:szCs w:val="24"/>
                <w:lang w:val="ro-RO"/>
              </w:rPr>
              <w:t>ția, prenumele si numele iniț</w:t>
            </w:r>
            <w:r w:rsidRPr="00997726">
              <w:rPr>
                <w:rFonts w:ascii="Georgia" w:hAnsi="Georgia" w:cs="Times New Roman"/>
                <w:sz w:val="24"/>
                <w:szCs w:val="24"/>
                <w:lang w:val="ro-RO"/>
              </w:rPr>
              <w:t>iatorului</w:t>
            </w:r>
          </w:p>
        </w:tc>
        <w:tc>
          <w:tcPr>
            <w:tcW w:w="849" w:type="pct"/>
          </w:tcPr>
          <w:p w14:paraId="71E9B341" w14:textId="07D281F0" w:rsidR="00942088" w:rsidRPr="00997726" w:rsidRDefault="002F036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Evenimente ulterioare adoptă</w:t>
            </w:r>
            <w:r w:rsidR="00C73D7D" w:rsidRPr="00997726">
              <w:rPr>
                <w:rFonts w:ascii="Georgia" w:hAnsi="Georgia" w:cs="Times New Roman"/>
                <w:sz w:val="24"/>
                <w:szCs w:val="24"/>
                <w:lang w:val="ro-RO"/>
              </w:rPr>
              <w:t>rii</w:t>
            </w:r>
            <w:r w:rsidR="00C73D7D" w:rsidRPr="00997726">
              <w:rPr>
                <w:rFonts w:ascii="Georgia" w:hAnsi="Georgia" w:cs="Times New Roman"/>
                <w:sz w:val="24"/>
                <w:szCs w:val="24"/>
                <w:vertAlign w:val="superscript"/>
                <w:lang w:val="ro-RO"/>
              </w:rPr>
              <w:t>2</w:t>
            </w:r>
          </w:p>
        </w:tc>
      </w:tr>
      <w:tr w:rsidR="00B270AC" w:rsidRPr="00997726" w14:paraId="52BA4EE4" w14:textId="77777777" w:rsidTr="009E333E">
        <w:tc>
          <w:tcPr>
            <w:tcW w:w="380" w:type="pct"/>
          </w:tcPr>
          <w:p w14:paraId="58F359BE" w14:textId="77777777"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0</w:t>
            </w:r>
          </w:p>
        </w:tc>
        <w:tc>
          <w:tcPr>
            <w:tcW w:w="530" w:type="pct"/>
          </w:tcPr>
          <w:p w14:paraId="0AC6A398" w14:textId="77777777"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w:t>
            </w:r>
          </w:p>
        </w:tc>
        <w:tc>
          <w:tcPr>
            <w:tcW w:w="530" w:type="pct"/>
          </w:tcPr>
          <w:p w14:paraId="017EC255" w14:textId="77777777"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w:t>
            </w:r>
          </w:p>
        </w:tc>
        <w:tc>
          <w:tcPr>
            <w:tcW w:w="1804" w:type="pct"/>
          </w:tcPr>
          <w:p w14:paraId="76F1EE9F" w14:textId="77777777"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3</w:t>
            </w:r>
          </w:p>
        </w:tc>
        <w:tc>
          <w:tcPr>
            <w:tcW w:w="907" w:type="pct"/>
          </w:tcPr>
          <w:p w14:paraId="3A5C4F5C" w14:textId="77777777"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4</w:t>
            </w:r>
          </w:p>
        </w:tc>
        <w:tc>
          <w:tcPr>
            <w:tcW w:w="849" w:type="pct"/>
          </w:tcPr>
          <w:p w14:paraId="025D5CB5" w14:textId="77777777" w:rsidR="00942088" w:rsidRPr="00997726" w:rsidRDefault="00C73D7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5</w:t>
            </w:r>
          </w:p>
        </w:tc>
      </w:tr>
      <w:tr w:rsidR="00B270AC" w:rsidRPr="00997726" w14:paraId="47A8FB74" w14:textId="77777777" w:rsidTr="009E333E">
        <w:tc>
          <w:tcPr>
            <w:tcW w:w="380" w:type="pct"/>
          </w:tcPr>
          <w:p w14:paraId="50715114" w14:textId="282515F8" w:rsidR="00157702"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w:t>
            </w:r>
          </w:p>
        </w:tc>
        <w:tc>
          <w:tcPr>
            <w:tcW w:w="530" w:type="pct"/>
          </w:tcPr>
          <w:p w14:paraId="26404B5A" w14:textId="15D60907" w:rsidR="00157702" w:rsidRPr="00997726" w:rsidRDefault="009D2D9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15.01.2026</w:t>
            </w:r>
          </w:p>
        </w:tc>
        <w:tc>
          <w:tcPr>
            <w:tcW w:w="530" w:type="pct"/>
          </w:tcPr>
          <w:p w14:paraId="0B97826E" w14:textId="4F250432" w:rsidR="00F132D5" w:rsidRPr="00997726" w:rsidRDefault="009D2D9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15.01.2026</w:t>
            </w:r>
          </w:p>
        </w:tc>
        <w:tc>
          <w:tcPr>
            <w:tcW w:w="1804" w:type="pct"/>
          </w:tcPr>
          <w:p w14:paraId="4E737B6B" w14:textId="3B970CBF" w:rsidR="00157702" w:rsidRPr="00997726" w:rsidRDefault="009D2D94" w:rsidP="00997726">
            <w:pPr>
              <w:spacing w:after="0" w:line="240" w:lineRule="auto"/>
              <w:jc w:val="center"/>
              <w:rPr>
                <w:rFonts w:ascii="Georgia" w:hAnsi="Georgia" w:cs="Times New Roman"/>
                <w:sz w:val="24"/>
                <w:szCs w:val="24"/>
                <w:lang w:val="ro-RO" w:eastAsia="ro-RO"/>
              </w:rPr>
            </w:pPr>
            <w:r w:rsidRPr="00997726">
              <w:rPr>
                <w:rFonts w:ascii="Georgia" w:hAnsi="Georgia"/>
                <w:sz w:val="24"/>
                <w:szCs w:val="24"/>
              </w:rPr>
              <w:t xml:space="preserve">Hotărârea nr. 1 din 15.01.2026 </w:t>
            </w:r>
            <w:r w:rsidRPr="00997726">
              <w:rPr>
                <w:rFonts w:ascii="Georgia" w:hAnsi="Georgia" w:cs="Arial"/>
                <w:bCs/>
                <w:sz w:val="24"/>
                <w:szCs w:val="24"/>
                <w:lang w:val="it-IT"/>
              </w:rPr>
              <w:t>privind aprobarea modificării anexelor 1 și 4 a H.C.L. nr.87/29.12.2025 privind stabilirea impozitelor şi taxelor locale pentru anul 2026</w:t>
            </w:r>
          </w:p>
        </w:tc>
        <w:tc>
          <w:tcPr>
            <w:tcW w:w="907" w:type="pct"/>
          </w:tcPr>
          <w:p w14:paraId="75745690" w14:textId="77777777" w:rsidR="00157702" w:rsidRPr="00997726" w:rsidRDefault="000D0AD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551C8C4B" w14:textId="3C392C49" w:rsidR="008A634C" w:rsidRPr="00997726" w:rsidRDefault="008A634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F52A052" w14:textId="433EEF44" w:rsidR="000D0ADE" w:rsidRPr="00997726" w:rsidRDefault="008A634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FDD4B92" w14:textId="1AD067E8" w:rsidR="00157702" w:rsidRPr="00997726" w:rsidRDefault="00157702" w:rsidP="00997726">
            <w:pPr>
              <w:spacing w:after="0" w:line="240" w:lineRule="auto"/>
              <w:jc w:val="center"/>
              <w:rPr>
                <w:rFonts w:ascii="Georgia" w:hAnsi="Georgia" w:cs="Times New Roman"/>
                <w:sz w:val="24"/>
                <w:szCs w:val="24"/>
                <w:lang w:val="ro-RO"/>
              </w:rPr>
            </w:pPr>
          </w:p>
        </w:tc>
      </w:tr>
      <w:tr w:rsidR="008A634C" w:rsidRPr="00997726" w14:paraId="01B52B1F" w14:textId="77777777" w:rsidTr="009E333E">
        <w:trPr>
          <w:trHeight w:val="1005"/>
        </w:trPr>
        <w:tc>
          <w:tcPr>
            <w:tcW w:w="380" w:type="pct"/>
          </w:tcPr>
          <w:p w14:paraId="38C35BB2" w14:textId="31C8816B" w:rsidR="008A634C"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w:t>
            </w:r>
          </w:p>
        </w:tc>
        <w:tc>
          <w:tcPr>
            <w:tcW w:w="530" w:type="pct"/>
          </w:tcPr>
          <w:p w14:paraId="39A18B3D" w14:textId="08A9CA79" w:rsidR="008A634C" w:rsidRPr="00997726" w:rsidRDefault="009D2D9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15.01.2026</w:t>
            </w:r>
          </w:p>
        </w:tc>
        <w:tc>
          <w:tcPr>
            <w:tcW w:w="530" w:type="pct"/>
          </w:tcPr>
          <w:p w14:paraId="05677942" w14:textId="1859AA0A" w:rsidR="008A634C" w:rsidRPr="00997726" w:rsidRDefault="009D2D9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15.01.2026</w:t>
            </w:r>
          </w:p>
        </w:tc>
        <w:tc>
          <w:tcPr>
            <w:tcW w:w="1804" w:type="pct"/>
          </w:tcPr>
          <w:p w14:paraId="6DA38123" w14:textId="4BF36E3E" w:rsidR="008A634C" w:rsidRPr="00997726" w:rsidRDefault="009D2D94" w:rsidP="00997726">
            <w:pPr>
              <w:spacing w:after="0" w:line="240" w:lineRule="auto"/>
              <w:jc w:val="center"/>
              <w:rPr>
                <w:rFonts w:ascii="Georgia" w:hAnsi="Georgia" w:cs="Times New Roman"/>
                <w:sz w:val="24"/>
                <w:szCs w:val="24"/>
                <w:lang w:val="ro-RO" w:eastAsia="ro-RO"/>
              </w:rPr>
            </w:pPr>
            <w:r w:rsidRPr="00997726">
              <w:rPr>
                <w:rFonts w:ascii="Georgia" w:hAnsi="Georgia"/>
                <w:sz w:val="24"/>
                <w:szCs w:val="24"/>
              </w:rPr>
              <w:t xml:space="preserve">Hotărârea nr. 2 din 15.01.2026 </w:t>
            </w:r>
            <w:r w:rsidRPr="00997726">
              <w:rPr>
                <w:rFonts w:ascii="Georgia" w:hAnsi="Georgia" w:cs="Arial"/>
                <w:sz w:val="24"/>
                <w:szCs w:val="24"/>
              </w:rPr>
              <w:t>privind aprobarea implementării proiectului de investiții cu titlul „AMENAJARE SPAȚIU DE JOACĂ PENTRU COPII ÎN LOCALITATEA DULCEȘTI, JUDEȚUL NEAMȚ”</w:t>
            </w:r>
          </w:p>
        </w:tc>
        <w:tc>
          <w:tcPr>
            <w:tcW w:w="907" w:type="pct"/>
          </w:tcPr>
          <w:p w14:paraId="55F07211" w14:textId="77777777" w:rsidR="008A634C" w:rsidRPr="00997726" w:rsidRDefault="008A634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0454E4D9" w14:textId="7864B978" w:rsidR="008A634C" w:rsidRPr="00997726" w:rsidRDefault="008A634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49E0357" w14:textId="47DC172C" w:rsidR="008A634C" w:rsidRPr="00997726" w:rsidRDefault="008A634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2CF3028A" w14:textId="482EE887" w:rsidR="008A634C" w:rsidRPr="00997726" w:rsidRDefault="008A634C" w:rsidP="00997726">
            <w:pPr>
              <w:spacing w:after="0" w:line="240" w:lineRule="auto"/>
              <w:jc w:val="center"/>
              <w:rPr>
                <w:rFonts w:ascii="Georgia" w:hAnsi="Georgia" w:cs="Times New Roman"/>
                <w:sz w:val="24"/>
                <w:szCs w:val="24"/>
                <w:lang w:val="ro-RO"/>
              </w:rPr>
            </w:pPr>
          </w:p>
        </w:tc>
      </w:tr>
      <w:tr w:rsidR="00B270AC" w:rsidRPr="00997726" w14:paraId="4FDFAE91" w14:textId="77777777" w:rsidTr="009E333E">
        <w:trPr>
          <w:trHeight w:val="632"/>
        </w:trPr>
        <w:tc>
          <w:tcPr>
            <w:tcW w:w="380" w:type="pct"/>
          </w:tcPr>
          <w:p w14:paraId="1E440693" w14:textId="7A3565A3" w:rsidR="00157702" w:rsidRPr="00997726" w:rsidRDefault="007330EC"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w:t>
            </w:r>
          </w:p>
        </w:tc>
        <w:tc>
          <w:tcPr>
            <w:tcW w:w="530" w:type="pct"/>
          </w:tcPr>
          <w:p w14:paraId="32BD05BB" w14:textId="08D937CB" w:rsidR="00397EB1"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189196A0" w14:textId="213E3F92" w:rsidR="00397EB1"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244C3ABD" w14:textId="7F411F5A" w:rsidR="00F132D5" w:rsidRPr="00997726" w:rsidRDefault="00FE6796" w:rsidP="00997726">
            <w:pPr>
              <w:spacing w:after="0" w:line="240" w:lineRule="auto"/>
              <w:ind w:right="-8"/>
              <w:jc w:val="center"/>
              <w:rPr>
                <w:rFonts w:ascii="Georgia" w:hAnsi="Georgia"/>
                <w:sz w:val="24"/>
                <w:szCs w:val="24"/>
                <w:lang w:val="ro-RO"/>
              </w:rPr>
            </w:pPr>
            <w:r w:rsidRPr="00997726">
              <w:rPr>
                <w:rFonts w:ascii="Georgia" w:hAnsi="Georgia"/>
                <w:sz w:val="24"/>
                <w:szCs w:val="24"/>
              </w:rPr>
              <w:t>H</w:t>
            </w:r>
            <w:r w:rsidR="00E1293D" w:rsidRPr="00997726">
              <w:rPr>
                <w:rFonts w:ascii="Georgia" w:hAnsi="Georgia"/>
                <w:sz w:val="24"/>
                <w:szCs w:val="24"/>
              </w:rPr>
              <w:t>otărâre</w:t>
            </w:r>
            <w:r w:rsidRPr="00997726">
              <w:rPr>
                <w:rFonts w:ascii="Georgia" w:hAnsi="Georgia"/>
                <w:sz w:val="24"/>
                <w:szCs w:val="24"/>
              </w:rPr>
              <w:t>a nr. 3 din 26.02.2026</w:t>
            </w:r>
            <w:r w:rsidR="00E1293D" w:rsidRPr="00997726">
              <w:rPr>
                <w:rFonts w:ascii="Georgia" w:hAnsi="Georgia"/>
                <w:sz w:val="24"/>
                <w:szCs w:val="24"/>
              </w:rPr>
              <w:t xml:space="preserve"> privind alegerea președintelui de ședință a Consiliului Local Dulcești, pentru perioada februarie – aprilie 2026</w:t>
            </w:r>
          </w:p>
        </w:tc>
        <w:tc>
          <w:tcPr>
            <w:tcW w:w="907" w:type="pct"/>
          </w:tcPr>
          <w:p w14:paraId="322723F3" w14:textId="77777777" w:rsidR="007330EC"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229AEEC1" w14:textId="4B2C1F56" w:rsidR="007330EC"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1B762A7F" w14:textId="2CC634E9" w:rsidR="00157702"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1F4908B4" w14:textId="4A9B5431" w:rsidR="00157702" w:rsidRPr="00997726" w:rsidRDefault="00157702" w:rsidP="00997726">
            <w:pPr>
              <w:spacing w:after="0" w:line="240" w:lineRule="auto"/>
              <w:jc w:val="center"/>
              <w:rPr>
                <w:rFonts w:ascii="Georgia" w:hAnsi="Georgia" w:cs="Times New Roman"/>
                <w:sz w:val="24"/>
                <w:szCs w:val="24"/>
                <w:lang w:val="ro-RO"/>
              </w:rPr>
            </w:pPr>
          </w:p>
        </w:tc>
      </w:tr>
      <w:tr w:rsidR="00B270AC" w:rsidRPr="00997726" w14:paraId="7538963D" w14:textId="77777777" w:rsidTr="009E333E">
        <w:tc>
          <w:tcPr>
            <w:tcW w:w="380" w:type="pct"/>
          </w:tcPr>
          <w:p w14:paraId="5338CDF6" w14:textId="6D891679" w:rsidR="00157702" w:rsidRPr="00997726" w:rsidRDefault="007330EC"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w:t>
            </w:r>
          </w:p>
        </w:tc>
        <w:tc>
          <w:tcPr>
            <w:tcW w:w="530" w:type="pct"/>
          </w:tcPr>
          <w:p w14:paraId="454235AD" w14:textId="5AEDC456" w:rsidR="00397EB1"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1812097D" w14:textId="6C198380" w:rsidR="00397EB1"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0702B982" w14:textId="2CF4892C" w:rsidR="00157702" w:rsidRPr="00997726" w:rsidRDefault="00FE6796" w:rsidP="00997726">
            <w:pPr>
              <w:spacing w:after="0" w:line="240" w:lineRule="auto"/>
              <w:ind w:right="-8"/>
              <w:jc w:val="center"/>
              <w:rPr>
                <w:rFonts w:ascii="Georgia" w:hAnsi="Georgia" w:cs="Times New Roman"/>
                <w:sz w:val="24"/>
                <w:szCs w:val="24"/>
                <w:lang w:val="ro-RO"/>
              </w:rPr>
            </w:pPr>
            <w:r w:rsidRPr="00997726">
              <w:rPr>
                <w:rFonts w:ascii="Georgia" w:hAnsi="Georgia"/>
                <w:sz w:val="24"/>
                <w:szCs w:val="24"/>
              </w:rPr>
              <w:t xml:space="preserve">Hotărârea nr. 4 din 26.02.2026 </w:t>
            </w:r>
            <w:r w:rsidR="00E1293D" w:rsidRPr="00997726">
              <w:rPr>
                <w:rFonts w:ascii="Georgia" w:hAnsi="Georgia"/>
                <w:sz w:val="24"/>
                <w:szCs w:val="24"/>
              </w:rPr>
              <w:t xml:space="preserve">privind aprobarea investiției și a Devizului General estimativ aferent obiectivului ”ÎNFIINȚARE SISTEM DE ALIMENTARE CU APĂ ȘI REȚEA DE CANALIZARE ÎN SATUL ROȘIORI, ȘI EXTINDERE REȚEA DE ALIMENTARE CU APĂ ȘI CANALIZARE ÎN SATUL DULCEȘTI, COMUNA DULCEȘTI, </w:t>
            </w:r>
            <w:r w:rsidR="00E1293D" w:rsidRPr="00997726">
              <w:rPr>
                <w:rFonts w:ascii="Georgia" w:hAnsi="Georgia"/>
                <w:sz w:val="24"/>
                <w:szCs w:val="24"/>
              </w:rPr>
              <w:lastRenderedPageBreak/>
              <w:t>JUDETUL NEAMȚ”</w:t>
            </w:r>
          </w:p>
        </w:tc>
        <w:tc>
          <w:tcPr>
            <w:tcW w:w="907" w:type="pct"/>
          </w:tcPr>
          <w:p w14:paraId="4AE89D78" w14:textId="77777777" w:rsidR="007330EC"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lastRenderedPageBreak/>
              <w:t>Primar</w:t>
            </w:r>
          </w:p>
          <w:p w14:paraId="58EDE1BA" w14:textId="76BB1210" w:rsidR="007330EC"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0E937371" w14:textId="38F9944E" w:rsidR="00157702"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49C066E7" w14:textId="77777777" w:rsidR="00157702" w:rsidRPr="00997726" w:rsidRDefault="00157702" w:rsidP="00997726">
            <w:pPr>
              <w:spacing w:after="0" w:line="240" w:lineRule="auto"/>
              <w:jc w:val="center"/>
              <w:rPr>
                <w:rFonts w:ascii="Georgia" w:hAnsi="Georgia" w:cs="Times New Roman"/>
                <w:sz w:val="24"/>
                <w:szCs w:val="24"/>
                <w:lang w:val="ro-RO"/>
              </w:rPr>
            </w:pPr>
          </w:p>
        </w:tc>
      </w:tr>
      <w:tr w:rsidR="00B270AC" w:rsidRPr="00997726" w14:paraId="62FE2F83" w14:textId="77777777" w:rsidTr="009E333E">
        <w:tc>
          <w:tcPr>
            <w:tcW w:w="380" w:type="pct"/>
          </w:tcPr>
          <w:p w14:paraId="16E898B3" w14:textId="3F300E54" w:rsidR="00157702" w:rsidRPr="00997726" w:rsidRDefault="007330EC"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w:t>
            </w:r>
          </w:p>
        </w:tc>
        <w:tc>
          <w:tcPr>
            <w:tcW w:w="530" w:type="pct"/>
          </w:tcPr>
          <w:p w14:paraId="7436CC49" w14:textId="6FBAE5B9" w:rsidR="00397EB1"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754814BC" w14:textId="29D6BFEF" w:rsidR="00397EB1"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69507930" w14:textId="62BF6869" w:rsidR="008A0BAC" w:rsidRPr="00997726" w:rsidRDefault="00FE6796" w:rsidP="00997726">
            <w:pPr>
              <w:pStyle w:val="Corptext"/>
              <w:kinsoku w:val="0"/>
              <w:overflowPunct w:val="0"/>
              <w:spacing w:after="0" w:line="240" w:lineRule="auto"/>
              <w:ind w:right="1"/>
              <w:jc w:val="center"/>
              <w:rPr>
                <w:rFonts w:ascii="Georgia" w:hAnsi="Georgia"/>
                <w:sz w:val="24"/>
                <w:szCs w:val="24"/>
                <w:lang w:val="ro-RO"/>
              </w:rPr>
            </w:pPr>
            <w:r w:rsidRPr="00997726">
              <w:rPr>
                <w:rFonts w:ascii="Georgia" w:hAnsi="Georgia"/>
                <w:sz w:val="24"/>
                <w:szCs w:val="24"/>
              </w:rPr>
              <w:t xml:space="preserve">Hotărârea nr. 5 din 26.02.2026 </w:t>
            </w:r>
            <w:r w:rsidR="00E1293D" w:rsidRPr="00997726">
              <w:rPr>
                <w:rFonts w:ascii="Georgia" w:hAnsi="Georgia"/>
                <w:sz w:val="24"/>
                <w:szCs w:val="24"/>
              </w:rPr>
              <w:t>privind aprobarea Devizului General estimativ aferent obiectivului de investiții ”MODERNIZARE DRUMURI DE INTERES LOCAL ÎN COMUNA DULCEȘTI, JUDETUL NEAMȚ”</w:t>
            </w:r>
          </w:p>
        </w:tc>
        <w:tc>
          <w:tcPr>
            <w:tcW w:w="907" w:type="pct"/>
          </w:tcPr>
          <w:p w14:paraId="59BB5837" w14:textId="77777777" w:rsidR="007330EC"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033414B2" w14:textId="01B0D844" w:rsidR="007330EC"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4F46213F" w14:textId="000A948F" w:rsidR="00157702" w:rsidRPr="00997726" w:rsidRDefault="007330EC"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0763C90" w14:textId="77777777" w:rsidR="00157702" w:rsidRPr="00997726" w:rsidRDefault="00157702" w:rsidP="00997726">
            <w:pPr>
              <w:spacing w:after="0" w:line="240" w:lineRule="auto"/>
              <w:jc w:val="center"/>
              <w:rPr>
                <w:rFonts w:ascii="Georgia" w:hAnsi="Georgia" w:cs="Times New Roman"/>
                <w:sz w:val="24"/>
                <w:szCs w:val="24"/>
                <w:lang w:val="ro-RO"/>
              </w:rPr>
            </w:pPr>
          </w:p>
        </w:tc>
      </w:tr>
      <w:tr w:rsidR="00E1293D" w:rsidRPr="00997726" w14:paraId="1C8B109A" w14:textId="77777777" w:rsidTr="009E333E">
        <w:tc>
          <w:tcPr>
            <w:tcW w:w="380" w:type="pct"/>
          </w:tcPr>
          <w:p w14:paraId="4C718E34" w14:textId="31A2756C"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w:t>
            </w:r>
          </w:p>
        </w:tc>
        <w:tc>
          <w:tcPr>
            <w:tcW w:w="530" w:type="pct"/>
          </w:tcPr>
          <w:p w14:paraId="3B694405" w14:textId="700BCAA3"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50635991" w14:textId="2E8E062C"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0E700325" w14:textId="5B849200" w:rsidR="00E1293D" w:rsidRPr="00997726" w:rsidRDefault="00FE6796" w:rsidP="00997726">
            <w:pPr>
              <w:spacing w:after="0" w:line="240" w:lineRule="auto"/>
              <w:jc w:val="center"/>
              <w:rPr>
                <w:rFonts w:ascii="Georgia" w:hAnsi="Georgia"/>
                <w:sz w:val="24"/>
                <w:szCs w:val="24"/>
                <w:lang w:val="ro-RO"/>
              </w:rPr>
            </w:pPr>
            <w:r w:rsidRPr="00997726">
              <w:rPr>
                <w:rFonts w:ascii="Georgia" w:hAnsi="Georgia"/>
                <w:sz w:val="24"/>
                <w:szCs w:val="24"/>
              </w:rPr>
              <w:t xml:space="preserve">Hotărârea nr. 6 din 26.02.2026 </w:t>
            </w:r>
            <w:r w:rsidR="00E1293D" w:rsidRPr="00997726">
              <w:rPr>
                <w:rFonts w:ascii="Georgia" w:hAnsi="Georgia" w:cs="Arial"/>
                <w:sz w:val="24"/>
                <w:szCs w:val="24"/>
              </w:rPr>
              <w:t xml:space="preserve">privind aprobarea </w:t>
            </w:r>
            <w:r w:rsidR="00E1293D" w:rsidRPr="00997726">
              <w:rPr>
                <w:rFonts w:ascii="Georgia" w:hAnsi="Georgia"/>
                <w:sz w:val="24"/>
                <w:szCs w:val="24"/>
              </w:rPr>
              <w:t>numărului total de asistenţi personali ai persoanelor cu handicap grav, din comuna Dulcești, județul Neamț, pentru anul 2026</w:t>
            </w:r>
          </w:p>
        </w:tc>
        <w:tc>
          <w:tcPr>
            <w:tcW w:w="907" w:type="pct"/>
          </w:tcPr>
          <w:p w14:paraId="30F1E5A7"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4B040EE1" w14:textId="78656445"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7A355264" w14:textId="75BBA716"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6AA6D01E"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1D815D0B" w14:textId="77777777" w:rsidTr="009E333E">
        <w:tc>
          <w:tcPr>
            <w:tcW w:w="380" w:type="pct"/>
          </w:tcPr>
          <w:p w14:paraId="1E08A788" w14:textId="407F7FF5"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w:t>
            </w:r>
          </w:p>
        </w:tc>
        <w:tc>
          <w:tcPr>
            <w:tcW w:w="530" w:type="pct"/>
          </w:tcPr>
          <w:p w14:paraId="4D0FE01A" w14:textId="7F588202"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75151B29" w14:textId="198F915D"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45BFEC4E" w14:textId="3F2A74A1" w:rsidR="00E1293D" w:rsidRPr="00997726" w:rsidRDefault="00FE6796" w:rsidP="00997726">
            <w:pPr>
              <w:pStyle w:val="Corptext"/>
              <w:kinsoku w:val="0"/>
              <w:overflowPunct w:val="0"/>
              <w:spacing w:after="0" w:line="240" w:lineRule="auto"/>
              <w:ind w:right="1"/>
              <w:jc w:val="center"/>
              <w:rPr>
                <w:rFonts w:ascii="Georgia" w:hAnsi="Georgia"/>
                <w:sz w:val="24"/>
                <w:szCs w:val="24"/>
                <w:lang w:val="ro-RO"/>
              </w:rPr>
            </w:pPr>
            <w:r w:rsidRPr="00997726">
              <w:rPr>
                <w:rFonts w:ascii="Georgia" w:hAnsi="Georgia"/>
                <w:sz w:val="24"/>
                <w:szCs w:val="24"/>
              </w:rPr>
              <w:t xml:space="preserve">Hotărârea nr. 7 din 26.02.2026 </w:t>
            </w:r>
            <w:r w:rsidR="00E1293D" w:rsidRPr="00997726">
              <w:rPr>
                <w:rFonts w:ascii="Georgia" w:hAnsi="Georgia"/>
                <w:sz w:val="24"/>
                <w:szCs w:val="24"/>
              </w:rPr>
              <w:t>privind aprobarea modificării Organigramei și Statului de funcții al aparatului de specialitate a primarului comunei Dulcești, județul Neamț</w:t>
            </w:r>
          </w:p>
        </w:tc>
        <w:tc>
          <w:tcPr>
            <w:tcW w:w="907" w:type="pct"/>
          </w:tcPr>
          <w:p w14:paraId="3B05FB51"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6F8723DF" w14:textId="64C4946A"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6ED94247" w14:textId="2E780CDC"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1FD084BF"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364F8BAA" w14:textId="77777777" w:rsidTr="009E333E">
        <w:tc>
          <w:tcPr>
            <w:tcW w:w="380" w:type="pct"/>
          </w:tcPr>
          <w:p w14:paraId="06DB37AE" w14:textId="765CBE08"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8</w:t>
            </w:r>
          </w:p>
        </w:tc>
        <w:tc>
          <w:tcPr>
            <w:tcW w:w="530" w:type="pct"/>
          </w:tcPr>
          <w:p w14:paraId="22F3C908" w14:textId="01807E51"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7D7401EF" w14:textId="33C86C49"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667B1958" w14:textId="47A20E10" w:rsidR="00E1293D" w:rsidRPr="00997726" w:rsidRDefault="00FE6796" w:rsidP="00997726">
            <w:pPr>
              <w:pStyle w:val="Corptext"/>
              <w:kinsoku w:val="0"/>
              <w:overflowPunct w:val="0"/>
              <w:spacing w:after="0" w:line="240" w:lineRule="auto"/>
              <w:ind w:right="-2"/>
              <w:jc w:val="center"/>
              <w:rPr>
                <w:rFonts w:ascii="Georgia" w:hAnsi="Georgia"/>
                <w:sz w:val="24"/>
                <w:szCs w:val="24"/>
                <w:lang w:val="ro-RO"/>
              </w:rPr>
            </w:pPr>
            <w:r w:rsidRPr="00997726">
              <w:rPr>
                <w:rFonts w:ascii="Georgia" w:hAnsi="Georgia"/>
                <w:sz w:val="24"/>
                <w:szCs w:val="24"/>
              </w:rPr>
              <w:t xml:space="preserve">Hotărârea nr. 8 din 26.02.2026 </w:t>
            </w:r>
            <w:r w:rsidR="00E1293D" w:rsidRPr="00997726">
              <w:rPr>
                <w:rFonts w:ascii="Georgia" w:hAnsi="Georgia"/>
                <w:sz w:val="24"/>
                <w:szCs w:val="24"/>
              </w:rPr>
              <w:t>privind aprobarea Planului de analiză și acoperire a riscurilor teritoriale al comunei Dulcești, județul Neamț</w:t>
            </w:r>
          </w:p>
        </w:tc>
        <w:tc>
          <w:tcPr>
            <w:tcW w:w="907" w:type="pct"/>
          </w:tcPr>
          <w:p w14:paraId="4E922EA9"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5914E1F5" w14:textId="647EA642"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1B8837FC" w14:textId="112D68AC"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3D8916B"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0781A77E" w14:textId="77777777" w:rsidTr="009E333E">
        <w:tc>
          <w:tcPr>
            <w:tcW w:w="380" w:type="pct"/>
          </w:tcPr>
          <w:p w14:paraId="24ADD1C6" w14:textId="16FD3FA8"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9</w:t>
            </w:r>
          </w:p>
        </w:tc>
        <w:tc>
          <w:tcPr>
            <w:tcW w:w="530" w:type="pct"/>
          </w:tcPr>
          <w:p w14:paraId="3B556AAD" w14:textId="397A9902"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56EA4F34" w14:textId="2AEEFBA5"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75ED6E5B" w14:textId="4C4A731E" w:rsidR="00E1293D" w:rsidRPr="00997726" w:rsidRDefault="00FE6796" w:rsidP="00997726">
            <w:pPr>
              <w:spacing w:after="0" w:line="240" w:lineRule="auto"/>
              <w:jc w:val="center"/>
              <w:rPr>
                <w:rFonts w:ascii="Georgia" w:hAnsi="Georgia" w:cs="Arial"/>
                <w:sz w:val="24"/>
                <w:szCs w:val="24"/>
              </w:rPr>
            </w:pPr>
            <w:r w:rsidRPr="00997726">
              <w:rPr>
                <w:rFonts w:ascii="Georgia" w:hAnsi="Georgia"/>
                <w:sz w:val="24"/>
                <w:szCs w:val="24"/>
              </w:rPr>
              <w:t xml:space="preserve">Hotărârea nr. 9 din 26.02.2026 </w:t>
            </w:r>
            <w:r w:rsidR="00E1293D" w:rsidRPr="00997726">
              <w:rPr>
                <w:rFonts w:ascii="Georgia" w:hAnsi="Georgia" w:cs="Tahoma"/>
                <w:sz w:val="24"/>
                <w:szCs w:val="24"/>
              </w:rPr>
              <w:t xml:space="preserve">privind </w:t>
            </w:r>
            <w:r w:rsidR="00E1293D" w:rsidRPr="00997726">
              <w:rPr>
                <w:rFonts w:ascii="Georgia" w:hAnsi="Georgia" w:cs="Arial"/>
                <w:sz w:val="24"/>
                <w:szCs w:val="24"/>
              </w:rPr>
              <w:t>aprobarea utilizării excedentului bugetar al anului 2025, al comunei Dulcești, jud. Neamț</w:t>
            </w:r>
          </w:p>
        </w:tc>
        <w:tc>
          <w:tcPr>
            <w:tcW w:w="907" w:type="pct"/>
          </w:tcPr>
          <w:p w14:paraId="16153AD8"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477F3853" w14:textId="69BD2690"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0AF8B8D" w14:textId="76A0A968"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98968AD"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07DDC765" w14:textId="77777777" w:rsidTr="009E333E">
        <w:tc>
          <w:tcPr>
            <w:tcW w:w="380" w:type="pct"/>
          </w:tcPr>
          <w:p w14:paraId="14033CCE" w14:textId="202AF97B"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10</w:t>
            </w:r>
          </w:p>
        </w:tc>
        <w:tc>
          <w:tcPr>
            <w:tcW w:w="530" w:type="pct"/>
          </w:tcPr>
          <w:p w14:paraId="5B406EDF" w14:textId="2F4CA251"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51EA3827" w14:textId="2D38BB9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21791386" w14:textId="0EB8FDF4" w:rsidR="00E1293D" w:rsidRPr="00997726" w:rsidRDefault="00FE6796" w:rsidP="00997726">
            <w:pPr>
              <w:spacing w:after="0" w:line="240" w:lineRule="auto"/>
              <w:jc w:val="center"/>
              <w:rPr>
                <w:rFonts w:ascii="Georgia" w:hAnsi="Georgia" w:cs="Arial"/>
                <w:sz w:val="24"/>
                <w:szCs w:val="24"/>
              </w:rPr>
            </w:pPr>
            <w:r w:rsidRPr="00997726">
              <w:rPr>
                <w:rFonts w:ascii="Georgia" w:hAnsi="Georgia"/>
                <w:sz w:val="24"/>
                <w:szCs w:val="24"/>
              </w:rPr>
              <w:t xml:space="preserve">Hotărârea nr. 10 din 26.02.2026 </w:t>
            </w:r>
            <w:r w:rsidR="00E1293D" w:rsidRPr="00997726">
              <w:rPr>
                <w:rFonts w:ascii="Georgia" w:hAnsi="Georgia" w:cs="Arial"/>
                <w:sz w:val="24"/>
                <w:szCs w:val="24"/>
              </w:rPr>
              <w:t>privind aprobarea contului de execuţie a bugetului de venituri şi cheltuieli al comunei Dulceşti, jud. Neamț, la data de 31 decembrie 2025</w:t>
            </w:r>
          </w:p>
        </w:tc>
        <w:tc>
          <w:tcPr>
            <w:tcW w:w="907" w:type="pct"/>
          </w:tcPr>
          <w:p w14:paraId="0C8FF225"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0949368F" w14:textId="187D546E"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CEECFF9" w14:textId="58BEB981"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30AD6A8F"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4D718A70" w14:textId="77777777" w:rsidTr="009E333E">
        <w:tc>
          <w:tcPr>
            <w:tcW w:w="380" w:type="pct"/>
          </w:tcPr>
          <w:p w14:paraId="62372031" w14:textId="5B565FA5"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11</w:t>
            </w:r>
          </w:p>
        </w:tc>
        <w:tc>
          <w:tcPr>
            <w:tcW w:w="530" w:type="pct"/>
          </w:tcPr>
          <w:p w14:paraId="77DAE1F9" w14:textId="29FBD265"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530" w:type="pct"/>
          </w:tcPr>
          <w:p w14:paraId="231BF60F" w14:textId="748150BE"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26.02.2026</w:t>
            </w:r>
          </w:p>
        </w:tc>
        <w:tc>
          <w:tcPr>
            <w:tcW w:w="1804" w:type="pct"/>
          </w:tcPr>
          <w:p w14:paraId="02BB66CF" w14:textId="21A24C78" w:rsidR="00E1293D" w:rsidRPr="00997726" w:rsidRDefault="00FE6796" w:rsidP="00997726">
            <w:pPr>
              <w:spacing w:after="0" w:line="240" w:lineRule="auto"/>
              <w:jc w:val="center"/>
              <w:rPr>
                <w:rFonts w:ascii="Georgia" w:hAnsi="Georgia" w:cs="Times New Roman"/>
                <w:sz w:val="24"/>
                <w:szCs w:val="24"/>
                <w:lang w:val="ro-RO"/>
              </w:rPr>
            </w:pPr>
            <w:r w:rsidRPr="00997726">
              <w:rPr>
                <w:rFonts w:ascii="Georgia" w:hAnsi="Georgia"/>
                <w:sz w:val="24"/>
                <w:szCs w:val="24"/>
              </w:rPr>
              <w:t xml:space="preserve">Hotărârea nr. 11 din 26.02.2026 </w:t>
            </w:r>
            <w:r w:rsidR="00E1293D" w:rsidRPr="00997726">
              <w:rPr>
                <w:rFonts w:ascii="Georgia" w:hAnsi="Georgia" w:cs="Tahoma"/>
                <w:sz w:val="24"/>
                <w:szCs w:val="24"/>
              </w:rPr>
              <w:t xml:space="preserve">pentru modificarea prin completare a H.C.L. nr. 88 din 29.12.2025 </w:t>
            </w:r>
            <w:r w:rsidR="00E1293D" w:rsidRPr="00997726">
              <w:rPr>
                <w:rFonts w:ascii="Georgia" w:hAnsi="Georgia"/>
                <w:sz w:val="24"/>
                <w:szCs w:val="24"/>
              </w:rPr>
              <w:t xml:space="preserve">privind instituirea taxei speciale de salubrizare începând cu data de </w:t>
            </w:r>
            <w:r w:rsidR="00E1293D" w:rsidRPr="00997726">
              <w:rPr>
                <w:rFonts w:ascii="Georgia" w:hAnsi="Georgia"/>
                <w:sz w:val="24"/>
                <w:szCs w:val="24"/>
              </w:rPr>
              <w:lastRenderedPageBreak/>
              <w:t>01.01.2026, pentru persoanele fizice si juridice din comuna</w:t>
            </w:r>
            <w:r w:rsidR="00E1293D" w:rsidRPr="00997726">
              <w:rPr>
                <w:rFonts w:ascii="Georgia" w:hAnsi="Georgia"/>
                <w:bCs/>
                <w:sz w:val="24"/>
                <w:szCs w:val="24"/>
              </w:rPr>
              <w:t xml:space="preserve"> Dulcești, județul Neamț.</w:t>
            </w:r>
          </w:p>
        </w:tc>
        <w:tc>
          <w:tcPr>
            <w:tcW w:w="907" w:type="pct"/>
          </w:tcPr>
          <w:p w14:paraId="27DF747D"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lastRenderedPageBreak/>
              <w:t>Primar</w:t>
            </w:r>
          </w:p>
          <w:p w14:paraId="4284A518" w14:textId="1B1CCBF1"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6A63C001" w14:textId="75BE60B5"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0FC9D809"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27542278" w14:textId="77777777" w:rsidTr="009E333E">
        <w:tc>
          <w:tcPr>
            <w:tcW w:w="380" w:type="pct"/>
          </w:tcPr>
          <w:p w14:paraId="0098EB2D" w14:textId="7C0DD2B6"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12</w:t>
            </w:r>
          </w:p>
        </w:tc>
        <w:tc>
          <w:tcPr>
            <w:tcW w:w="530" w:type="pct"/>
          </w:tcPr>
          <w:p w14:paraId="0582CB35" w14:textId="5FD9320A"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27.02.2026</w:t>
            </w:r>
          </w:p>
        </w:tc>
        <w:tc>
          <w:tcPr>
            <w:tcW w:w="530" w:type="pct"/>
          </w:tcPr>
          <w:p w14:paraId="05BA6A07" w14:textId="220CCF2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27.02.2026</w:t>
            </w:r>
          </w:p>
        </w:tc>
        <w:tc>
          <w:tcPr>
            <w:tcW w:w="1804" w:type="pct"/>
          </w:tcPr>
          <w:p w14:paraId="5B824F3D" w14:textId="17E5D299" w:rsidR="00E1293D" w:rsidRPr="00997726" w:rsidRDefault="00FE6796" w:rsidP="00997726">
            <w:pPr>
              <w:spacing w:after="0" w:line="240" w:lineRule="auto"/>
              <w:jc w:val="center"/>
              <w:rPr>
                <w:rFonts w:ascii="Georgia" w:hAnsi="Georgia" w:cs="Times New Roman"/>
                <w:sz w:val="24"/>
                <w:szCs w:val="24"/>
                <w:lang w:val="ro-RO"/>
              </w:rPr>
            </w:pPr>
            <w:r w:rsidRPr="00997726">
              <w:rPr>
                <w:rFonts w:ascii="Georgia" w:hAnsi="Georgia"/>
                <w:sz w:val="24"/>
                <w:szCs w:val="24"/>
              </w:rPr>
              <w:t xml:space="preserve">Hotărârea nr. 12 din 27.02.2026 </w:t>
            </w:r>
            <w:r w:rsidR="00E1293D" w:rsidRPr="00997726">
              <w:rPr>
                <w:rFonts w:ascii="Georgia" w:hAnsi="Georgia"/>
                <w:sz w:val="24"/>
                <w:szCs w:val="24"/>
              </w:rPr>
              <w:t xml:space="preserve">pentru modificarea prin completare a H.C.L. nr.9 din 26.03.2026 privind </w:t>
            </w:r>
            <w:r w:rsidR="00E1293D" w:rsidRPr="00997726">
              <w:rPr>
                <w:rFonts w:ascii="Georgia" w:hAnsi="Georgia" w:cs="Arial"/>
                <w:sz w:val="24"/>
                <w:szCs w:val="24"/>
              </w:rPr>
              <w:t>aprobarea utilizării excedentului bugetar al anului 2025, al comunei Dulcești, jud. Neamț</w:t>
            </w:r>
          </w:p>
        </w:tc>
        <w:tc>
          <w:tcPr>
            <w:tcW w:w="907" w:type="pct"/>
          </w:tcPr>
          <w:p w14:paraId="2390FB8A"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0C0E934F" w14:textId="3AC89712"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126B6AC" w14:textId="2635FDB1"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353AAEE4"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3057CF13" w14:textId="77777777" w:rsidTr="009E333E">
        <w:tc>
          <w:tcPr>
            <w:tcW w:w="380" w:type="pct"/>
          </w:tcPr>
          <w:p w14:paraId="1DC27181" w14:textId="3CA3644B"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13</w:t>
            </w:r>
          </w:p>
        </w:tc>
        <w:tc>
          <w:tcPr>
            <w:tcW w:w="530" w:type="pct"/>
          </w:tcPr>
          <w:p w14:paraId="478931A9" w14:textId="7A0EC9DA"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27.02.2026</w:t>
            </w:r>
          </w:p>
        </w:tc>
        <w:tc>
          <w:tcPr>
            <w:tcW w:w="530" w:type="pct"/>
          </w:tcPr>
          <w:p w14:paraId="75430B64" w14:textId="582E1A85"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27.02.2026</w:t>
            </w:r>
          </w:p>
        </w:tc>
        <w:tc>
          <w:tcPr>
            <w:tcW w:w="1804" w:type="pct"/>
          </w:tcPr>
          <w:p w14:paraId="2818E3DB" w14:textId="5438035A" w:rsidR="00E1293D" w:rsidRPr="00997726" w:rsidRDefault="00FE6796" w:rsidP="00997726">
            <w:pPr>
              <w:spacing w:after="0" w:line="240" w:lineRule="auto"/>
              <w:jc w:val="center"/>
              <w:rPr>
                <w:rFonts w:ascii="Georgia" w:hAnsi="Georgia" w:cs="Times New Roman"/>
                <w:sz w:val="24"/>
                <w:szCs w:val="24"/>
                <w:lang w:val="ro-RO"/>
              </w:rPr>
            </w:pPr>
            <w:r w:rsidRPr="00997726">
              <w:rPr>
                <w:rFonts w:ascii="Georgia" w:hAnsi="Georgia"/>
                <w:sz w:val="24"/>
                <w:szCs w:val="24"/>
              </w:rPr>
              <w:t xml:space="preserve">Hotărârea nr. 13 din 27.02.2026 </w:t>
            </w:r>
            <w:r w:rsidR="00E1293D" w:rsidRPr="00997726">
              <w:rPr>
                <w:rFonts w:ascii="Georgia" w:hAnsi="Georgia" w:cs="Arial"/>
                <w:bCs/>
                <w:sz w:val="24"/>
                <w:szCs w:val="24"/>
                <w:lang w:val="it-IT"/>
              </w:rPr>
              <w:t xml:space="preserve">pentru modificarea prin completare a H.C.L. nr. 10/26.02.2026 privind </w:t>
            </w:r>
            <w:r w:rsidR="00E1293D" w:rsidRPr="00997726">
              <w:rPr>
                <w:rFonts w:ascii="Georgia" w:hAnsi="Georgia" w:cs="Arial"/>
                <w:sz w:val="24"/>
                <w:szCs w:val="24"/>
              </w:rPr>
              <w:t>aprobarea contului de execuţie a bugetului de venituri şi cheltuieli al comunei Dulceşti, jud. Neamț, la data de 31 decembrie 2025</w:t>
            </w:r>
          </w:p>
        </w:tc>
        <w:tc>
          <w:tcPr>
            <w:tcW w:w="907" w:type="pct"/>
          </w:tcPr>
          <w:p w14:paraId="0052276D"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6ABF35F2" w14:textId="3C58620F"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5DEA0B05" w14:textId="44856B58"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76B59D13"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E1293D" w:rsidRPr="00997726" w14:paraId="30CA5F34" w14:textId="77777777" w:rsidTr="009E333E">
        <w:tc>
          <w:tcPr>
            <w:tcW w:w="380" w:type="pct"/>
          </w:tcPr>
          <w:p w14:paraId="45D7FDC6" w14:textId="603B1272" w:rsidR="00E1293D" w:rsidRPr="00997726" w:rsidRDefault="00E1293D"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14</w:t>
            </w:r>
          </w:p>
        </w:tc>
        <w:tc>
          <w:tcPr>
            <w:tcW w:w="530" w:type="pct"/>
          </w:tcPr>
          <w:p w14:paraId="0A2F6482" w14:textId="75503641"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27.02.2026</w:t>
            </w:r>
          </w:p>
        </w:tc>
        <w:tc>
          <w:tcPr>
            <w:tcW w:w="530" w:type="pct"/>
          </w:tcPr>
          <w:p w14:paraId="572F7EF4" w14:textId="005D5335"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27.02.2026</w:t>
            </w:r>
          </w:p>
        </w:tc>
        <w:tc>
          <w:tcPr>
            <w:tcW w:w="1804" w:type="pct"/>
          </w:tcPr>
          <w:p w14:paraId="54264B87" w14:textId="57BFEDD1" w:rsidR="00E1293D" w:rsidRPr="00997726" w:rsidRDefault="00FE6796" w:rsidP="00997726">
            <w:pPr>
              <w:spacing w:after="0" w:line="240" w:lineRule="auto"/>
              <w:jc w:val="center"/>
              <w:rPr>
                <w:rFonts w:ascii="Georgia" w:hAnsi="Georgia" w:cs="Times New Roman"/>
                <w:sz w:val="24"/>
                <w:szCs w:val="24"/>
                <w:lang w:val="ro-RO"/>
              </w:rPr>
            </w:pPr>
            <w:r w:rsidRPr="00997726">
              <w:rPr>
                <w:rFonts w:ascii="Georgia" w:hAnsi="Georgia"/>
                <w:sz w:val="24"/>
                <w:szCs w:val="24"/>
              </w:rPr>
              <w:t xml:space="preserve">Hotărârea nr. 14 din 27.02.2026 </w:t>
            </w:r>
            <w:r w:rsidR="00E1293D" w:rsidRPr="00997726">
              <w:rPr>
                <w:rFonts w:ascii="Georgia" w:hAnsi="Georgia" w:cs="Tahoma"/>
                <w:sz w:val="24"/>
                <w:szCs w:val="24"/>
              </w:rPr>
              <w:t xml:space="preserve">pentru modificarea prin completare a H.C.L. nr. 11 din 26.02.2026, pentru modificarea prin completare a H.C.L. nr. 88 din 29.12.2025  </w:t>
            </w:r>
            <w:r w:rsidR="00E1293D" w:rsidRPr="00997726">
              <w:rPr>
                <w:rFonts w:ascii="Georgia" w:hAnsi="Georgia"/>
                <w:sz w:val="24"/>
                <w:szCs w:val="24"/>
              </w:rPr>
              <w:t>privind instituirea taxei speciale de salubrizare începând cu data de 01.01.2026</w:t>
            </w:r>
          </w:p>
        </w:tc>
        <w:tc>
          <w:tcPr>
            <w:tcW w:w="907" w:type="pct"/>
          </w:tcPr>
          <w:p w14:paraId="4D73DC72" w14:textId="77777777"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0DCD435" w14:textId="25B6AF18"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5C2C61AB" w14:textId="62C5EA71" w:rsidR="00E1293D" w:rsidRPr="00997726" w:rsidRDefault="00E1293D"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2DABBEFB" w14:textId="77777777" w:rsidR="00E1293D" w:rsidRPr="00997726" w:rsidRDefault="00E1293D" w:rsidP="00997726">
            <w:pPr>
              <w:spacing w:after="0" w:line="240" w:lineRule="auto"/>
              <w:jc w:val="center"/>
              <w:rPr>
                <w:rFonts w:ascii="Georgia" w:hAnsi="Georgia" w:cs="Times New Roman"/>
                <w:sz w:val="24"/>
                <w:szCs w:val="24"/>
                <w:lang w:val="ro-RO"/>
              </w:rPr>
            </w:pPr>
          </w:p>
        </w:tc>
      </w:tr>
      <w:tr w:rsidR="0093315E" w:rsidRPr="00997726" w14:paraId="22D23BBB" w14:textId="77777777" w:rsidTr="009E333E">
        <w:tc>
          <w:tcPr>
            <w:tcW w:w="380" w:type="pct"/>
          </w:tcPr>
          <w:p w14:paraId="5485AF4F" w14:textId="01FE430D" w:rsidR="0093315E" w:rsidRPr="00997726" w:rsidRDefault="0093315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15</w:t>
            </w:r>
          </w:p>
        </w:tc>
        <w:tc>
          <w:tcPr>
            <w:tcW w:w="530" w:type="pct"/>
          </w:tcPr>
          <w:p w14:paraId="27A351C7" w14:textId="54E7E664"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13.03.2026</w:t>
            </w:r>
          </w:p>
        </w:tc>
        <w:tc>
          <w:tcPr>
            <w:tcW w:w="530" w:type="pct"/>
          </w:tcPr>
          <w:p w14:paraId="3F84FE3C" w14:textId="5F7E7D91"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13.03.2026</w:t>
            </w:r>
          </w:p>
        </w:tc>
        <w:tc>
          <w:tcPr>
            <w:tcW w:w="1804" w:type="pct"/>
          </w:tcPr>
          <w:p w14:paraId="6C1A0D73" w14:textId="57E4A6E3" w:rsidR="0093315E" w:rsidRPr="00997726" w:rsidRDefault="0093315E" w:rsidP="00997726">
            <w:pPr>
              <w:spacing w:after="0" w:line="240" w:lineRule="auto"/>
              <w:ind w:right="-57"/>
              <w:jc w:val="center"/>
              <w:rPr>
                <w:rFonts w:ascii="Georgia" w:hAnsi="Georgia" w:cs="Times New Roman"/>
                <w:sz w:val="24"/>
                <w:szCs w:val="24"/>
                <w:lang w:val="ro-RO"/>
              </w:rPr>
            </w:pPr>
            <w:r w:rsidRPr="00997726">
              <w:rPr>
                <w:rFonts w:ascii="Georgia" w:hAnsi="Georgia"/>
                <w:sz w:val="24"/>
                <w:szCs w:val="24"/>
              </w:rPr>
              <w:t>Hotărârea nr. 15 din 13.03.2026 privind constatarea încetării de drept a mandatului de consilier local a d-lui Blaj Petronel, ca urmare a demisiei acestuia, precum și vacantarea locului de consilier local în cadrul consiliului local al comunei Dulcești, județul Neamț</w:t>
            </w:r>
          </w:p>
        </w:tc>
        <w:tc>
          <w:tcPr>
            <w:tcW w:w="907" w:type="pct"/>
          </w:tcPr>
          <w:p w14:paraId="371339C9"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79CB280"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E82E3D2" w14:textId="5178DA93"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3E6AD09F" w14:textId="77777777" w:rsidR="0093315E" w:rsidRPr="00997726" w:rsidRDefault="0093315E" w:rsidP="00997726">
            <w:pPr>
              <w:spacing w:after="0" w:line="240" w:lineRule="auto"/>
              <w:jc w:val="center"/>
              <w:rPr>
                <w:rFonts w:ascii="Georgia" w:hAnsi="Georgia" w:cs="Times New Roman"/>
                <w:sz w:val="24"/>
                <w:szCs w:val="24"/>
                <w:lang w:val="ro-RO"/>
              </w:rPr>
            </w:pPr>
          </w:p>
        </w:tc>
      </w:tr>
      <w:tr w:rsidR="0093315E" w:rsidRPr="00997726" w14:paraId="18810CBB" w14:textId="77777777" w:rsidTr="009E333E">
        <w:tc>
          <w:tcPr>
            <w:tcW w:w="380" w:type="pct"/>
          </w:tcPr>
          <w:p w14:paraId="51EDED7C" w14:textId="6354E5FB" w:rsidR="0093315E" w:rsidRPr="00997726" w:rsidRDefault="0093315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16</w:t>
            </w:r>
          </w:p>
        </w:tc>
        <w:tc>
          <w:tcPr>
            <w:tcW w:w="530" w:type="pct"/>
          </w:tcPr>
          <w:p w14:paraId="2FBC8B42" w14:textId="5AAE94E4"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13.03.2026</w:t>
            </w:r>
          </w:p>
        </w:tc>
        <w:tc>
          <w:tcPr>
            <w:tcW w:w="530" w:type="pct"/>
          </w:tcPr>
          <w:p w14:paraId="6F373B51" w14:textId="7692DE18"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13.03.2026</w:t>
            </w:r>
          </w:p>
        </w:tc>
        <w:tc>
          <w:tcPr>
            <w:tcW w:w="1804" w:type="pct"/>
          </w:tcPr>
          <w:p w14:paraId="6365FD2D" w14:textId="577A6AB5" w:rsidR="0093315E" w:rsidRPr="00997726" w:rsidRDefault="0093315E" w:rsidP="00997726">
            <w:pPr>
              <w:pStyle w:val="NormalWeb"/>
              <w:spacing w:before="0" w:beforeAutospacing="0" w:after="0" w:afterAutospacing="0"/>
              <w:jc w:val="center"/>
              <w:rPr>
                <w:rStyle w:val="Robust"/>
                <w:rFonts w:ascii="Georgia" w:hAnsi="Georgia"/>
                <w:b w:val="0"/>
                <w:bCs w:val="0"/>
              </w:rPr>
            </w:pPr>
            <w:r w:rsidRPr="00997726">
              <w:rPr>
                <w:rFonts w:ascii="Georgia" w:hAnsi="Georgia"/>
              </w:rPr>
              <w:t xml:space="preserve">Hotărârea nr. 16 din 13.03.2026 privind aderarea Comunei Dulcești la </w:t>
            </w:r>
            <w:r w:rsidRPr="00997726">
              <w:rPr>
                <w:rStyle w:val="Robust"/>
                <w:rFonts w:ascii="Georgia" w:hAnsi="Georgia"/>
                <w:b w:val="0"/>
              </w:rPr>
              <w:t>Asociația de Dezvoltare Intercomunitară „Roman Invest”</w:t>
            </w:r>
          </w:p>
          <w:p w14:paraId="34EB722F" w14:textId="77777777" w:rsidR="0093315E" w:rsidRPr="00997726" w:rsidRDefault="0093315E" w:rsidP="00997726">
            <w:pPr>
              <w:spacing w:after="0" w:line="240" w:lineRule="auto"/>
              <w:jc w:val="center"/>
              <w:rPr>
                <w:rFonts w:ascii="Georgia" w:hAnsi="Georgia" w:cs="Times New Roman"/>
                <w:sz w:val="24"/>
                <w:szCs w:val="24"/>
                <w:lang w:val="ro-RO"/>
              </w:rPr>
            </w:pPr>
          </w:p>
        </w:tc>
        <w:tc>
          <w:tcPr>
            <w:tcW w:w="907" w:type="pct"/>
          </w:tcPr>
          <w:p w14:paraId="24661FD5"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CDFED77"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4788544F" w14:textId="35A5EC30"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4172F5E" w14:textId="77777777" w:rsidR="0093315E" w:rsidRPr="00997726" w:rsidRDefault="0093315E" w:rsidP="00997726">
            <w:pPr>
              <w:spacing w:after="0" w:line="240" w:lineRule="auto"/>
              <w:jc w:val="center"/>
              <w:rPr>
                <w:rFonts w:ascii="Georgia" w:hAnsi="Georgia" w:cs="Times New Roman"/>
                <w:sz w:val="24"/>
                <w:szCs w:val="24"/>
                <w:lang w:val="ro-RO"/>
              </w:rPr>
            </w:pPr>
          </w:p>
        </w:tc>
      </w:tr>
      <w:tr w:rsidR="0093315E" w:rsidRPr="00997726" w14:paraId="5EF604A3" w14:textId="77777777" w:rsidTr="009E333E">
        <w:tc>
          <w:tcPr>
            <w:tcW w:w="380" w:type="pct"/>
          </w:tcPr>
          <w:p w14:paraId="7FEB86C4" w14:textId="03749570" w:rsidR="0093315E" w:rsidRPr="00997726" w:rsidRDefault="0093315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17</w:t>
            </w:r>
          </w:p>
        </w:tc>
        <w:tc>
          <w:tcPr>
            <w:tcW w:w="530" w:type="pct"/>
          </w:tcPr>
          <w:p w14:paraId="099DFA9A" w14:textId="0E5C7899"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23.03.2026</w:t>
            </w:r>
          </w:p>
        </w:tc>
        <w:tc>
          <w:tcPr>
            <w:tcW w:w="530" w:type="pct"/>
          </w:tcPr>
          <w:p w14:paraId="0CA3A0EB" w14:textId="0C8B4D11"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23.03.2026</w:t>
            </w:r>
          </w:p>
        </w:tc>
        <w:tc>
          <w:tcPr>
            <w:tcW w:w="1804" w:type="pct"/>
          </w:tcPr>
          <w:p w14:paraId="7C6108F8" w14:textId="79E3366A" w:rsidR="0093315E" w:rsidRPr="00997726" w:rsidRDefault="0093315E" w:rsidP="00997726">
            <w:pPr>
              <w:pStyle w:val="Citat"/>
              <w:spacing w:before="0" w:after="0"/>
              <w:ind w:left="0" w:right="-8"/>
              <w:rPr>
                <w:rFonts w:ascii="Georgia" w:hAnsi="Georgia"/>
              </w:rPr>
            </w:pPr>
            <w:r w:rsidRPr="00997726">
              <w:rPr>
                <w:rFonts w:ascii="Georgia" w:hAnsi="Georgia" w:cs="Arial"/>
                <w:bCs/>
                <w:i w:val="0"/>
                <w:color w:val="auto"/>
                <w:lang w:val="it-IT"/>
              </w:rPr>
              <w:t>Hotărârea nr. 17 din 23.03.2026</w:t>
            </w:r>
            <w:r w:rsidRPr="00997726">
              <w:rPr>
                <w:rFonts w:ascii="Georgia" w:hAnsi="Georgia" w:cs="Arial"/>
                <w:bCs/>
                <w:color w:val="auto"/>
                <w:lang w:val="it-IT"/>
              </w:rPr>
              <w:t xml:space="preserve"> </w:t>
            </w:r>
            <w:r w:rsidRPr="00997726">
              <w:rPr>
                <w:rFonts w:ascii="Georgia" w:hAnsi="Georgia"/>
                <w:i w:val="0"/>
                <w:color w:val="auto"/>
              </w:rPr>
              <w:t xml:space="preserve">privind aprobarea modificării art.27 alin.(1) al Regulamentului de organizare şi funcționare al Consiliului Local al comunei Dulcești, </w:t>
            </w:r>
            <w:r w:rsidRPr="00997726">
              <w:rPr>
                <w:rFonts w:ascii="Georgia" w:hAnsi="Georgia"/>
                <w:i w:val="0"/>
                <w:color w:val="auto"/>
              </w:rPr>
              <w:lastRenderedPageBreak/>
              <w:t>județul Neamț aprobat prin H.C.L. nr. 53 din 25.07.2025</w:t>
            </w:r>
          </w:p>
        </w:tc>
        <w:tc>
          <w:tcPr>
            <w:tcW w:w="907" w:type="pct"/>
          </w:tcPr>
          <w:p w14:paraId="3962ADF4"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lastRenderedPageBreak/>
              <w:t>Primar</w:t>
            </w:r>
          </w:p>
          <w:p w14:paraId="19B82C2E"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1A21BBD" w14:textId="49839F93"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330EEF10" w14:textId="77777777" w:rsidR="0093315E" w:rsidRPr="00997726" w:rsidRDefault="0093315E" w:rsidP="00997726">
            <w:pPr>
              <w:spacing w:after="0" w:line="240" w:lineRule="auto"/>
              <w:jc w:val="center"/>
              <w:rPr>
                <w:rFonts w:ascii="Georgia" w:hAnsi="Georgia" w:cs="Times New Roman"/>
                <w:sz w:val="24"/>
                <w:szCs w:val="24"/>
                <w:lang w:val="ro-RO"/>
              </w:rPr>
            </w:pPr>
          </w:p>
        </w:tc>
      </w:tr>
      <w:tr w:rsidR="0093315E" w:rsidRPr="00997726" w14:paraId="4E81DC45" w14:textId="77777777" w:rsidTr="009E333E">
        <w:tc>
          <w:tcPr>
            <w:tcW w:w="380" w:type="pct"/>
          </w:tcPr>
          <w:p w14:paraId="15AF7425" w14:textId="4750F639" w:rsidR="0093315E" w:rsidRPr="00997726" w:rsidRDefault="0093315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18</w:t>
            </w:r>
          </w:p>
        </w:tc>
        <w:tc>
          <w:tcPr>
            <w:tcW w:w="530" w:type="pct"/>
          </w:tcPr>
          <w:p w14:paraId="07076B2A" w14:textId="6E7A03AF"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23.03.2026</w:t>
            </w:r>
          </w:p>
        </w:tc>
        <w:tc>
          <w:tcPr>
            <w:tcW w:w="530" w:type="pct"/>
          </w:tcPr>
          <w:p w14:paraId="42A6D4D1" w14:textId="59EC3CEB"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23.03.2026</w:t>
            </w:r>
          </w:p>
        </w:tc>
        <w:tc>
          <w:tcPr>
            <w:tcW w:w="1804" w:type="pct"/>
          </w:tcPr>
          <w:p w14:paraId="153F365D" w14:textId="1CAB8C8D" w:rsidR="0093315E" w:rsidRPr="00997726" w:rsidRDefault="0093315E" w:rsidP="00997726">
            <w:pPr>
              <w:spacing w:after="0" w:line="240" w:lineRule="auto"/>
              <w:ind w:right="-57"/>
              <w:jc w:val="center"/>
              <w:rPr>
                <w:rFonts w:ascii="Georgia" w:hAnsi="Georgia" w:cs="Times New Roman"/>
                <w:sz w:val="24"/>
                <w:szCs w:val="24"/>
                <w:lang w:val="ro-RO"/>
              </w:rPr>
            </w:pPr>
            <w:r w:rsidRPr="00997726">
              <w:rPr>
                <w:rFonts w:ascii="Georgia" w:hAnsi="Georgia"/>
                <w:sz w:val="24"/>
                <w:szCs w:val="24"/>
              </w:rPr>
              <w:t>Hotărârea nr. 18 din 23.03.2026 pentru aprobarea actualizării Devizului general privind cheltuielile necesare realizării obiectivului de investiție “INFIINȚAREA UNUI CENTRU COMUNITAR INTEGRAT ÎN COMUNA DULCEȘTI,  JUDEȚUL NEAMȚ“</w:t>
            </w:r>
          </w:p>
        </w:tc>
        <w:tc>
          <w:tcPr>
            <w:tcW w:w="907" w:type="pct"/>
          </w:tcPr>
          <w:p w14:paraId="598DB373"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2C2A35F2"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515387F" w14:textId="6A643F5B"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0A252825" w14:textId="77777777" w:rsidR="0093315E" w:rsidRPr="00997726" w:rsidRDefault="0093315E" w:rsidP="00997726">
            <w:pPr>
              <w:spacing w:after="0" w:line="240" w:lineRule="auto"/>
              <w:jc w:val="center"/>
              <w:rPr>
                <w:rFonts w:ascii="Georgia" w:hAnsi="Georgia" w:cs="Times New Roman"/>
                <w:sz w:val="24"/>
                <w:szCs w:val="24"/>
                <w:lang w:val="ro-RO"/>
              </w:rPr>
            </w:pPr>
          </w:p>
        </w:tc>
      </w:tr>
      <w:tr w:rsidR="0093315E" w:rsidRPr="00997726" w14:paraId="7B5E583A" w14:textId="77777777" w:rsidTr="009E333E">
        <w:trPr>
          <w:trHeight w:val="1145"/>
        </w:trPr>
        <w:tc>
          <w:tcPr>
            <w:tcW w:w="380" w:type="pct"/>
          </w:tcPr>
          <w:p w14:paraId="4F48354D" w14:textId="77777777" w:rsidR="0093315E" w:rsidRPr="00997726" w:rsidRDefault="0093315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19</w:t>
            </w:r>
          </w:p>
          <w:p w14:paraId="2C8985DB" w14:textId="77777777" w:rsidR="0093315E" w:rsidRPr="00997726" w:rsidRDefault="0093315E" w:rsidP="00997726">
            <w:pPr>
              <w:spacing w:after="0" w:line="240" w:lineRule="auto"/>
              <w:ind w:left="-1215" w:firstLine="1215"/>
              <w:jc w:val="center"/>
              <w:rPr>
                <w:rFonts w:ascii="Georgia" w:hAnsi="Georgia" w:cs="Times New Roman"/>
                <w:sz w:val="24"/>
                <w:szCs w:val="24"/>
                <w:lang w:val="ro-RO"/>
              </w:rPr>
            </w:pPr>
          </w:p>
          <w:p w14:paraId="17D8DB3C" w14:textId="2031AB68" w:rsidR="0093315E" w:rsidRPr="00997726" w:rsidRDefault="0093315E" w:rsidP="00997726">
            <w:pPr>
              <w:spacing w:after="0" w:line="240" w:lineRule="auto"/>
              <w:ind w:left="-1215" w:firstLine="1215"/>
              <w:jc w:val="center"/>
              <w:rPr>
                <w:rFonts w:ascii="Georgia" w:hAnsi="Georgia" w:cs="Times New Roman"/>
                <w:sz w:val="24"/>
                <w:szCs w:val="24"/>
                <w:lang w:val="ro-RO"/>
              </w:rPr>
            </w:pPr>
          </w:p>
        </w:tc>
        <w:tc>
          <w:tcPr>
            <w:tcW w:w="530" w:type="pct"/>
          </w:tcPr>
          <w:p w14:paraId="755F3987" w14:textId="647877CB"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23.03.2026</w:t>
            </w:r>
          </w:p>
        </w:tc>
        <w:tc>
          <w:tcPr>
            <w:tcW w:w="530" w:type="pct"/>
          </w:tcPr>
          <w:p w14:paraId="612EDABD" w14:textId="7C98908B"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23.03.2026</w:t>
            </w:r>
          </w:p>
        </w:tc>
        <w:tc>
          <w:tcPr>
            <w:tcW w:w="1804" w:type="pct"/>
          </w:tcPr>
          <w:p w14:paraId="5D8A77AC" w14:textId="7C3BC36D"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sz w:val="24"/>
                <w:szCs w:val="24"/>
              </w:rPr>
              <w:t>Hotărârea nr. 19 din 23.03.2026 privind a</w:t>
            </w:r>
            <w:r w:rsidRPr="00997726">
              <w:rPr>
                <w:rFonts w:ascii="Georgia" w:hAnsi="Georgia" w:cs="Arial"/>
                <w:sz w:val="24"/>
                <w:szCs w:val="24"/>
              </w:rPr>
              <w:t>probarea utilizării excedentului bugetar al anului 2025, al comunei Dulcești, jud. Neamț</w:t>
            </w:r>
          </w:p>
        </w:tc>
        <w:tc>
          <w:tcPr>
            <w:tcW w:w="907" w:type="pct"/>
          </w:tcPr>
          <w:p w14:paraId="22DF79FA"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2571F38" w14:textId="77777777"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241DFAB8" w14:textId="1355986A" w:rsidR="0093315E" w:rsidRPr="00997726" w:rsidRDefault="0093315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2D283AA3" w14:textId="77777777" w:rsidR="0093315E" w:rsidRPr="00997726" w:rsidRDefault="0093315E" w:rsidP="00997726">
            <w:pPr>
              <w:spacing w:after="0" w:line="240" w:lineRule="auto"/>
              <w:jc w:val="center"/>
              <w:rPr>
                <w:rFonts w:ascii="Georgia" w:hAnsi="Georgia" w:cs="Times New Roman"/>
                <w:sz w:val="24"/>
                <w:szCs w:val="24"/>
                <w:lang w:val="ro-RO"/>
              </w:rPr>
            </w:pPr>
          </w:p>
        </w:tc>
      </w:tr>
      <w:tr w:rsidR="00522903" w:rsidRPr="00997726" w14:paraId="7086598B" w14:textId="77777777" w:rsidTr="009E333E">
        <w:tc>
          <w:tcPr>
            <w:tcW w:w="380" w:type="pct"/>
          </w:tcPr>
          <w:p w14:paraId="6D6BA12E" w14:textId="03805EC1" w:rsidR="00522903" w:rsidRPr="00997726" w:rsidRDefault="00522903"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20</w:t>
            </w:r>
          </w:p>
        </w:tc>
        <w:tc>
          <w:tcPr>
            <w:tcW w:w="530" w:type="pct"/>
          </w:tcPr>
          <w:p w14:paraId="55134225" w14:textId="05B0AEAC"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27.03.2026</w:t>
            </w:r>
          </w:p>
        </w:tc>
        <w:tc>
          <w:tcPr>
            <w:tcW w:w="530" w:type="pct"/>
          </w:tcPr>
          <w:p w14:paraId="5EDD5696" w14:textId="6629B773"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27.03.2026</w:t>
            </w:r>
          </w:p>
        </w:tc>
        <w:tc>
          <w:tcPr>
            <w:tcW w:w="1804" w:type="pct"/>
          </w:tcPr>
          <w:p w14:paraId="6C4FADD4" w14:textId="1BC5345F" w:rsidR="00522903" w:rsidRPr="00997726" w:rsidRDefault="00522903" w:rsidP="00997726">
            <w:pPr>
              <w:pStyle w:val="Corptext"/>
              <w:spacing w:after="0" w:line="240" w:lineRule="auto"/>
              <w:jc w:val="center"/>
              <w:rPr>
                <w:rFonts w:ascii="Georgia" w:hAnsi="Georgia"/>
                <w:sz w:val="24"/>
                <w:szCs w:val="24"/>
                <w:lang w:val="ro-RO"/>
              </w:rPr>
            </w:pPr>
            <w:r w:rsidRPr="00997726">
              <w:rPr>
                <w:rFonts w:ascii="Georgia" w:hAnsi="Georgia"/>
                <w:sz w:val="24"/>
                <w:szCs w:val="24"/>
              </w:rPr>
              <w:t xml:space="preserve">Hotărârea </w:t>
            </w:r>
            <w:r w:rsidRPr="00997726">
              <w:rPr>
                <w:rFonts w:ascii="Georgia" w:hAnsi="Georgia"/>
                <w:sz w:val="24"/>
                <w:szCs w:val="24"/>
                <w:lang w:val="ro-RO"/>
              </w:rPr>
              <w:t xml:space="preserve">nr.20 din 27.03.2026 </w:t>
            </w:r>
            <w:r w:rsidRPr="00997726">
              <w:rPr>
                <w:rFonts w:ascii="Georgia" w:hAnsi="Georgia"/>
                <w:sz w:val="24"/>
                <w:szCs w:val="24"/>
              </w:rPr>
              <w:t>privind înființarea Centrului Comunitar Integrat din comuna Dulcești,  județul Neamț</w:t>
            </w:r>
          </w:p>
        </w:tc>
        <w:tc>
          <w:tcPr>
            <w:tcW w:w="907" w:type="pct"/>
          </w:tcPr>
          <w:p w14:paraId="55C4D1BB"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AAEC7C0"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47CC8917" w14:textId="1E320245"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0CB40090" w14:textId="77777777" w:rsidR="00522903" w:rsidRPr="00997726" w:rsidRDefault="00522903" w:rsidP="00997726">
            <w:pPr>
              <w:spacing w:after="0" w:line="240" w:lineRule="auto"/>
              <w:jc w:val="center"/>
              <w:rPr>
                <w:rFonts w:ascii="Georgia" w:hAnsi="Georgia" w:cs="Times New Roman"/>
                <w:sz w:val="24"/>
                <w:szCs w:val="24"/>
                <w:lang w:val="ro-RO"/>
              </w:rPr>
            </w:pPr>
          </w:p>
        </w:tc>
      </w:tr>
      <w:tr w:rsidR="00522903" w:rsidRPr="00997726" w14:paraId="13F1E83C" w14:textId="77777777" w:rsidTr="009E333E">
        <w:tc>
          <w:tcPr>
            <w:tcW w:w="380" w:type="pct"/>
          </w:tcPr>
          <w:p w14:paraId="6D262367" w14:textId="79938581" w:rsidR="00522903" w:rsidRPr="00997726" w:rsidRDefault="00522903"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21</w:t>
            </w:r>
          </w:p>
        </w:tc>
        <w:tc>
          <w:tcPr>
            <w:tcW w:w="530" w:type="pct"/>
          </w:tcPr>
          <w:p w14:paraId="6B2914A3" w14:textId="185BE225"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2209928D" w14:textId="17FF68BB"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6447DCE6" w14:textId="7776D914"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Arial"/>
                <w:bCs/>
                <w:sz w:val="24"/>
                <w:szCs w:val="24"/>
              </w:rPr>
              <w:t xml:space="preserve">Hotărârea nr. 21 din 16.04.2026 </w:t>
            </w:r>
            <w:r w:rsidRPr="00997726">
              <w:rPr>
                <w:rFonts w:ascii="Georgia" w:hAnsi="Georgia" w:cs="Arial"/>
                <w:sz w:val="24"/>
                <w:szCs w:val="24"/>
              </w:rPr>
              <w:t>privind modificarea comisiei buget finanțe a Consiliului Local al comunei Dulcești, județul Neamț</w:t>
            </w:r>
          </w:p>
        </w:tc>
        <w:tc>
          <w:tcPr>
            <w:tcW w:w="907" w:type="pct"/>
          </w:tcPr>
          <w:p w14:paraId="7F8DCBBB"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DCDCDC0"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3F24DCE" w14:textId="5B5B32AA"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719FA10A" w14:textId="77777777" w:rsidR="00522903" w:rsidRPr="00997726" w:rsidRDefault="00522903" w:rsidP="00997726">
            <w:pPr>
              <w:spacing w:after="0" w:line="240" w:lineRule="auto"/>
              <w:jc w:val="center"/>
              <w:rPr>
                <w:rFonts w:ascii="Georgia" w:hAnsi="Georgia" w:cs="Times New Roman"/>
                <w:sz w:val="24"/>
                <w:szCs w:val="24"/>
                <w:lang w:val="ro-RO"/>
              </w:rPr>
            </w:pPr>
          </w:p>
        </w:tc>
      </w:tr>
      <w:tr w:rsidR="00522903" w:rsidRPr="00997726" w14:paraId="776A2F9D" w14:textId="77777777" w:rsidTr="009E333E">
        <w:tc>
          <w:tcPr>
            <w:tcW w:w="380" w:type="pct"/>
          </w:tcPr>
          <w:p w14:paraId="4266F2FB" w14:textId="58E14968" w:rsidR="00522903" w:rsidRPr="00997726" w:rsidRDefault="00522903"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22</w:t>
            </w:r>
          </w:p>
        </w:tc>
        <w:tc>
          <w:tcPr>
            <w:tcW w:w="530" w:type="pct"/>
          </w:tcPr>
          <w:p w14:paraId="02844EF8" w14:textId="4FDC8069"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28D63405" w14:textId="59372964"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3C9678F0" w14:textId="2572D9CA" w:rsidR="00522903" w:rsidRPr="00997726" w:rsidRDefault="00522903" w:rsidP="00997726">
            <w:pPr>
              <w:spacing w:after="0" w:line="240" w:lineRule="auto"/>
              <w:jc w:val="center"/>
              <w:rPr>
                <w:rFonts w:ascii="Georgia" w:hAnsi="Georgia" w:cs="Arial"/>
                <w:sz w:val="24"/>
                <w:szCs w:val="24"/>
              </w:rPr>
            </w:pPr>
            <w:r w:rsidRPr="00997726">
              <w:rPr>
                <w:rFonts w:ascii="Georgia" w:hAnsi="Georgia" w:cs="Arial"/>
                <w:sz w:val="24"/>
                <w:szCs w:val="24"/>
              </w:rPr>
              <w:t xml:space="preserve">Hotărârea </w:t>
            </w:r>
            <w:r w:rsidRPr="00997726">
              <w:rPr>
                <w:rFonts w:ascii="Georgia" w:hAnsi="Georgia" w:cs="Arial"/>
                <w:bCs/>
                <w:sz w:val="24"/>
                <w:szCs w:val="24"/>
              </w:rPr>
              <w:t xml:space="preserve">nr. 22 din 16.04.2026 </w:t>
            </w:r>
            <w:r w:rsidRPr="00997726">
              <w:rPr>
                <w:rFonts w:ascii="Georgia" w:hAnsi="Georgia" w:cs="Arial"/>
                <w:sz w:val="24"/>
                <w:szCs w:val="24"/>
              </w:rPr>
              <w:t>privind modificarea Organigramei și Statului de funcții al aparatului de specialitate al primarului comunei Dulcești, județul Neamț</w:t>
            </w:r>
          </w:p>
        </w:tc>
        <w:tc>
          <w:tcPr>
            <w:tcW w:w="907" w:type="pct"/>
          </w:tcPr>
          <w:p w14:paraId="54B37D99"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04E62842"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73AA66DA" w14:textId="0CA31F02"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6B38A6F7" w14:textId="77777777" w:rsidR="00522903" w:rsidRPr="00997726" w:rsidRDefault="00522903" w:rsidP="00997726">
            <w:pPr>
              <w:spacing w:after="0" w:line="240" w:lineRule="auto"/>
              <w:jc w:val="center"/>
              <w:rPr>
                <w:rFonts w:ascii="Georgia" w:hAnsi="Georgia" w:cs="Times New Roman"/>
                <w:sz w:val="24"/>
                <w:szCs w:val="24"/>
                <w:lang w:val="ro-RO"/>
              </w:rPr>
            </w:pPr>
          </w:p>
        </w:tc>
      </w:tr>
      <w:tr w:rsidR="00522903" w:rsidRPr="00997726" w14:paraId="1B27B52F" w14:textId="77777777" w:rsidTr="009E333E">
        <w:tc>
          <w:tcPr>
            <w:tcW w:w="380" w:type="pct"/>
          </w:tcPr>
          <w:p w14:paraId="3FB18ACD" w14:textId="4388BD98" w:rsidR="00522903" w:rsidRPr="00997726" w:rsidRDefault="00522903"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23</w:t>
            </w:r>
          </w:p>
        </w:tc>
        <w:tc>
          <w:tcPr>
            <w:tcW w:w="530" w:type="pct"/>
          </w:tcPr>
          <w:p w14:paraId="1926C28D" w14:textId="686B10C2"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7F025A29" w14:textId="6E6EC64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1849C6EA" w14:textId="79080EFB"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Arial"/>
                <w:sz w:val="24"/>
                <w:szCs w:val="24"/>
              </w:rPr>
              <w:t xml:space="preserve">Hotărârea </w:t>
            </w:r>
            <w:r w:rsidRPr="00997726">
              <w:rPr>
                <w:rFonts w:ascii="Georgia" w:hAnsi="Georgia" w:cs="Arial"/>
                <w:bCs/>
                <w:sz w:val="24"/>
                <w:szCs w:val="24"/>
              </w:rPr>
              <w:t xml:space="preserve">nr. 23 din 16.04.2026 </w:t>
            </w:r>
            <w:r w:rsidRPr="00997726">
              <w:rPr>
                <w:rFonts w:ascii="Georgia" w:hAnsi="Georgia" w:cs="Arial"/>
                <w:sz w:val="24"/>
                <w:szCs w:val="24"/>
              </w:rPr>
              <w:t>privind stabilirea unor normative proprii de cheltuieli pentru autoturismele şi utilajul ce fac parte din parcul auto al comunei Dulceşti, judeţul Neamţ</w:t>
            </w:r>
          </w:p>
        </w:tc>
        <w:tc>
          <w:tcPr>
            <w:tcW w:w="907" w:type="pct"/>
          </w:tcPr>
          <w:p w14:paraId="68E93796"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5606679B"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6160C7C3" w14:textId="4EC197A6"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8DC6BFD" w14:textId="77777777" w:rsidR="00522903" w:rsidRPr="00997726" w:rsidRDefault="00522903" w:rsidP="00997726">
            <w:pPr>
              <w:spacing w:after="0" w:line="240" w:lineRule="auto"/>
              <w:jc w:val="center"/>
              <w:rPr>
                <w:rFonts w:ascii="Georgia" w:hAnsi="Georgia" w:cs="Times New Roman"/>
                <w:sz w:val="24"/>
                <w:szCs w:val="24"/>
                <w:lang w:val="ro-RO"/>
              </w:rPr>
            </w:pPr>
          </w:p>
        </w:tc>
      </w:tr>
      <w:tr w:rsidR="00522903" w:rsidRPr="00997726" w14:paraId="1079F23E" w14:textId="77777777" w:rsidTr="009E333E">
        <w:trPr>
          <w:trHeight w:val="1487"/>
        </w:trPr>
        <w:tc>
          <w:tcPr>
            <w:tcW w:w="380" w:type="pct"/>
          </w:tcPr>
          <w:p w14:paraId="5D5E919B" w14:textId="3B566F72" w:rsidR="00522903" w:rsidRPr="00997726" w:rsidRDefault="00522903"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lastRenderedPageBreak/>
              <w:t>24</w:t>
            </w:r>
          </w:p>
        </w:tc>
        <w:tc>
          <w:tcPr>
            <w:tcW w:w="530" w:type="pct"/>
          </w:tcPr>
          <w:p w14:paraId="1004D6BB" w14:textId="35E4C5DF"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24AE7B3C" w14:textId="2487C8D1"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54BA6238" w14:textId="4219E83C" w:rsidR="00522903" w:rsidRPr="00997726" w:rsidRDefault="00522903" w:rsidP="00997726">
            <w:pPr>
              <w:pStyle w:val="Citat"/>
              <w:spacing w:before="0" w:after="0"/>
              <w:ind w:left="0" w:right="134"/>
              <w:rPr>
                <w:rFonts w:ascii="Georgia" w:hAnsi="Georgia" w:cs="Arial"/>
              </w:rPr>
            </w:pPr>
            <w:r w:rsidRPr="00997726">
              <w:rPr>
                <w:rFonts w:ascii="Georgia" w:hAnsi="Georgia" w:cs="Tahoma"/>
                <w:i w:val="0"/>
                <w:color w:val="auto"/>
              </w:rPr>
              <w:t xml:space="preserve">Hotărârea </w:t>
            </w:r>
            <w:r w:rsidRPr="00997726">
              <w:rPr>
                <w:rFonts w:ascii="Georgia" w:hAnsi="Georgia" w:cs="Arial"/>
                <w:bCs/>
                <w:i w:val="0"/>
                <w:color w:val="auto"/>
              </w:rPr>
              <w:t xml:space="preserve">nr. 24 din 16.04.2026 </w:t>
            </w:r>
            <w:r w:rsidRPr="00997726">
              <w:rPr>
                <w:rFonts w:ascii="Georgia" w:hAnsi="Georgia"/>
                <w:i w:val="0"/>
                <w:color w:val="auto"/>
              </w:rPr>
              <w:t>privind aprobarea Regulamentului de organizare şi funcționare al Bibliotecii Comunale Dulcești, județul Neamț</w:t>
            </w:r>
          </w:p>
        </w:tc>
        <w:tc>
          <w:tcPr>
            <w:tcW w:w="907" w:type="pct"/>
          </w:tcPr>
          <w:p w14:paraId="73E39C2F"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DEBB1F4"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0D56EBBE" w14:textId="5616D9A5"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A9E92FE" w14:textId="77777777" w:rsidR="00522903" w:rsidRPr="00997726" w:rsidRDefault="00522903" w:rsidP="00997726">
            <w:pPr>
              <w:spacing w:after="0" w:line="240" w:lineRule="auto"/>
              <w:jc w:val="center"/>
              <w:rPr>
                <w:rFonts w:ascii="Georgia" w:hAnsi="Georgia" w:cs="Times New Roman"/>
                <w:sz w:val="24"/>
                <w:szCs w:val="24"/>
                <w:lang w:val="ro-RO"/>
              </w:rPr>
            </w:pPr>
          </w:p>
        </w:tc>
      </w:tr>
      <w:tr w:rsidR="00522903" w:rsidRPr="00997726" w14:paraId="353E43B5" w14:textId="77777777" w:rsidTr="009E333E">
        <w:tc>
          <w:tcPr>
            <w:tcW w:w="380" w:type="pct"/>
          </w:tcPr>
          <w:p w14:paraId="314EF171" w14:textId="1B77A95C" w:rsidR="00522903" w:rsidRPr="00997726" w:rsidRDefault="00522903"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25</w:t>
            </w:r>
          </w:p>
        </w:tc>
        <w:tc>
          <w:tcPr>
            <w:tcW w:w="530" w:type="pct"/>
          </w:tcPr>
          <w:p w14:paraId="3C914961" w14:textId="432657C2"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2CB8D319" w14:textId="3101975A"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49873D26" w14:textId="41FE4F40" w:rsidR="00522903" w:rsidRPr="00997726" w:rsidRDefault="00522903" w:rsidP="00997726">
            <w:pPr>
              <w:pStyle w:val="Citat"/>
              <w:spacing w:before="0" w:after="0"/>
              <w:ind w:left="0" w:right="-8"/>
              <w:rPr>
                <w:rFonts w:ascii="Georgia" w:hAnsi="Georgia"/>
                <w:i w:val="0"/>
                <w:color w:val="auto"/>
              </w:rPr>
            </w:pPr>
            <w:r w:rsidRPr="00997726">
              <w:rPr>
                <w:rFonts w:ascii="Georgia" w:hAnsi="Georgia" w:cs="Tahoma"/>
                <w:i w:val="0"/>
                <w:color w:val="auto"/>
              </w:rPr>
              <w:t xml:space="preserve">Hotărârea </w:t>
            </w:r>
            <w:r w:rsidRPr="00997726">
              <w:rPr>
                <w:rFonts w:ascii="Georgia" w:hAnsi="Georgia" w:cs="Arial"/>
                <w:bCs/>
                <w:i w:val="0"/>
                <w:color w:val="auto"/>
              </w:rPr>
              <w:t xml:space="preserve">nr. 25 din 16.04.2026 </w:t>
            </w:r>
            <w:r w:rsidRPr="00997726">
              <w:rPr>
                <w:rFonts w:ascii="Georgia" w:hAnsi="Georgia"/>
                <w:i w:val="0"/>
                <w:color w:val="auto"/>
              </w:rPr>
              <w:t>pentru aprobarea Regulamentului privind modul de utilizare a microbuzelor de transport școlar în comuna Dulcești, județul Neamț</w:t>
            </w:r>
          </w:p>
        </w:tc>
        <w:tc>
          <w:tcPr>
            <w:tcW w:w="907" w:type="pct"/>
          </w:tcPr>
          <w:p w14:paraId="45A88075"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6C54E975"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6441B730" w14:textId="108D2F5C"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481DAB37" w14:textId="77777777" w:rsidR="00522903" w:rsidRPr="00997726" w:rsidRDefault="00522903" w:rsidP="00997726">
            <w:pPr>
              <w:spacing w:after="0" w:line="240" w:lineRule="auto"/>
              <w:jc w:val="center"/>
              <w:rPr>
                <w:rFonts w:ascii="Georgia" w:hAnsi="Georgia" w:cs="Times New Roman"/>
                <w:sz w:val="24"/>
                <w:szCs w:val="24"/>
                <w:lang w:val="ro-RO"/>
              </w:rPr>
            </w:pPr>
          </w:p>
        </w:tc>
      </w:tr>
      <w:tr w:rsidR="00522903" w:rsidRPr="00997726" w14:paraId="647DA967" w14:textId="77777777" w:rsidTr="009E333E">
        <w:tc>
          <w:tcPr>
            <w:tcW w:w="380" w:type="pct"/>
          </w:tcPr>
          <w:p w14:paraId="30B851B8" w14:textId="65925C53" w:rsidR="00522903" w:rsidRPr="00997726" w:rsidRDefault="00522903"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26</w:t>
            </w:r>
          </w:p>
        </w:tc>
        <w:tc>
          <w:tcPr>
            <w:tcW w:w="530" w:type="pct"/>
          </w:tcPr>
          <w:p w14:paraId="2A23C6F4" w14:textId="54332CB4"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39944094" w14:textId="1D6B6F5C"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077E419D" w14:textId="1B3ED29F"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Arial"/>
                <w:sz w:val="24"/>
                <w:szCs w:val="24"/>
              </w:rPr>
              <w:t>Hotărârea nr. 26 din 16.04.2026 privind aprobarea alocării unei sume din bugetul local pentru organizarea unei vizite educative la București pentru elevii cu rezultate deosebite</w:t>
            </w:r>
          </w:p>
        </w:tc>
        <w:tc>
          <w:tcPr>
            <w:tcW w:w="907" w:type="pct"/>
          </w:tcPr>
          <w:p w14:paraId="135E87A9"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2C870A74" w14:textId="77777777"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11A7E154" w14:textId="53A8D67C" w:rsidR="00522903" w:rsidRPr="00997726" w:rsidRDefault="00522903"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707C1D51" w14:textId="77777777" w:rsidR="00522903" w:rsidRPr="00997726" w:rsidRDefault="00522903" w:rsidP="00997726">
            <w:pPr>
              <w:spacing w:after="0" w:line="240" w:lineRule="auto"/>
              <w:jc w:val="center"/>
              <w:rPr>
                <w:rFonts w:ascii="Georgia" w:hAnsi="Georgia" w:cs="Times New Roman"/>
                <w:sz w:val="24"/>
                <w:szCs w:val="24"/>
                <w:lang w:val="ro-RO"/>
              </w:rPr>
            </w:pPr>
          </w:p>
        </w:tc>
      </w:tr>
      <w:tr w:rsidR="00F43AE2" w:rsidRPr="00997726" w14:paraId="61AF4A1F" w14:textId="77777777" w:rsidTr="009E333E">
        <w:tc>
          <w:tcPr>
            <w:tcW w:w="380" w:type="pct"/>
          </w:tcPr>
          <w:p w14:paraId="43D8D3B9" w14:textId="271CD6CA" w:rsidR="00F43AE2" w:rsidRPr="00997726" w:rsidRDefault="00F43AE2"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27</w:t>
            </w:r>
          </w:p>
        </w:tc>
        <w:tc>
          <w:tcPr>
            <w:tcW w:w="530" w:type="pct"/>
          </w:tcPr>
          <w:p w14:paraId="703F2AFC" w14:textId="40DAB790"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4260EA07" w14:textId="21C0ECAD"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1AFED85A" w14:textId="43951787" w:rsidR="00F43AE2" w:rsidRPr="00997726" w:rsidRDefault="00F43AE2" w:rsidP="00997726">
            <w:pPr>
              <w:pStyle w:val="Citat"/>
              <w:spacing w:before="0" w:after="0"/>
              <w:ind w:left="0" w:right="134"/>
              <w:rPr>
                <w:rFonts w:ascii="Georgia" w:hAnsi="Georgia"/>
              </w:rPr>
            </w:pPr>
            <w:r w:rsidRPr="00997726">
              <w:rPr>
                <w:rFonts w:ascii="Georgia" w:hAnsi="Georgia" w:cs="Tahoma"/>
                <w:i w:val="0"/>
                <w:color w:val="auto"/>
              </w:rPr>
              <w:t>Hotărârea</w:t>
            </w:r>
            <w:r w:rsidRPr="00997726">
              <w:rPr>
                <w:rFonts w:ascii="Georgia" w:hAnsi="Georgia" w:cs="Arial"/>
                <w:bCs/>
                <w:i w:val="0"/>
                <w:color w:val="auto"/>
              </w:rPr>
              <w:t xml:space="preserve"> nr. 27 din 16.04.2026 </w:t>
            </w:r>
            <w:r w:rsidRPr="00997726">
              <w:rPr>
                <w:rFonts w:ascii="Georgia" w:hAnsi="Georgia" w:cs="Tahoma"/>
                <w:i w:val="0"/>
                <w:color w:val="auto"/>
              </w:rPr>
              <w:t xml:space="preserve"> </w:t>
            </w:r>
            <w:r w:rsidRPr="00997726">
              <w:rPr>
                <w:rFonts w:ascii="Georgia" w:hAnsi="Georgia"/>
                <w:i w:val="0"/>
                <w:color w:val="auto"/>
              </w:rPr>
              <w:t>privind aprobarea Registrul local al spațiilor verzi din comuna Dulcești, județul Neamț</w:t>
            </w:r>
          </w:p>
        </w:tc>
        <w:tc>
          <w:tcPr>
            <w:tcW w:w="907" w:type="pct"/>
          </w:tcPr>
          <w:p w14:paraId="0F3944CB" w14:textId="77777777"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2310C8E2" w14:textId="77777777"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DBEA4F3" w14:textId="55F7553A"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5CAD737" w14:textId="77777777" w:rsidR="00F43AE2" w:rsidRPr="00997726" w:rsidRDefault="00F43AE2" w:rsidP="00997726">
            <w:pPr>
              <w:spacing w:after="0" w:line="240" w:lineRule="auto"/>
              <w:jc w:val="center"/>
              <w:rPr>
                <w:rFonts w:ascii="Georgia" w:hAnsi="Georgia" w:cs="Times New Roman"/>
                <w:sz w:val="24"/>
                <w:szCs w:val="24"/>
                <w:lang w:val="ro-RO"/>
              </w:rPr>
            </w:pPr>
          </w:p>
        </w:tc>
      </w:tr>
      <w:tr w:rsidR="00F43AE2" w:rsidRPr="00997726" w14:paraId="290939B8" w14:textId="77777777" w:rsidTr="009E333E">
        <w:tc>
          <w:tcPr>
            <w:tcW w:w="380" w:type="pct"/>
          </w:tcPr>
          <w:p w14:paraId="1CBB6BBE" w14:textId="095AACA0" w:rsidR="00F43AE2" w:rsidRPr="00997726" w:rsidRDefault="00F43AE2"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28</w:t>
            </w:r>
          </w:p>
        </w:tc>
        <w:tc>
          <w:tcPr>
            <w:tcW w:w="530" w:type="pct"/>
          </w:tcPr>
          <w:p w14:paraId="5D2121C0" w14:textId="670784C4"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5B18B8C3" w14:textId="2C6C42B4"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5E74EDE6" w14:textId="64F24D1B" w:rsidR="00F43AE2" w:rsidRPr="00997726" w:rsidRDefault="00F43AE2" w:rsidP="00997726">
            <w:pPr>
              <w:pStyle w:val="NormalWeb"/>
              <w:spacing w:before="0" w:beforeAutospacing="0" w:after="0" w:afterAutospacing="0"/>
              <w:jc w:val="center"/>
              <w:textAlignment w:val="baseline"/>
              <w:rPr>
                <w:rFonts w:ascii="Georgia" w:hAnsi="Georgia"/>
              </w:rPr>
            </w:pPr>
            <w:r w:rsidRPr="00997726">
              <w:rPr>
                <w:rFonts w:ascii="Georgia" w:hAnsi="Georgia"/>
              </w:rPr>
              <w:t xml:space="preserve">Hotărârea nr. 28 din 16.04.2026 privind aprobarea indicatorilor tehnico-economici actualizați și a devizului general actualizat </w:t>
            </w:r>
            <w:bookmarkStart w:id="0" w:name="_Hlk225448223"/>
            <w:r w:rsidRPr="00997726">
              <w:rPr>
                <w:rFonts w:ascii="Georgia" w:hAnsi="Georgia"/>
              </w:rPr>
              <w:t>după modificarea TVA de la 19% la 21% a restului de executat</w:t>
            </w:r>
            <w:bookmarkEnd w:id="0"/>
            <w:r w:rsidRPr="00997726">
              <w:rPr>
                <w:rFonts w:ascii="Georgia" w:hAnsi="Georgia"/>
              </w:rPr>
              <w:t>,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w:t>
            </w:r>
          </w:p>
        </w:tc>
        <w:tc>
          <w:tcPr>
            <w:tcW w:w="907" w:type="pct"/>
          </w:tcPr>
          <w:p w14:paraId="0C8D64B8" w14:textId="77777777"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275DA7BC" w14:textId="77777777"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46D78152" w14:textId="4EF89650"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54890ECA" w14:textId="77777777" w:rsidR="00F43AE2" w:rsidRPr="00997726" w:rsidRDefault="00F43AE2" w:rsidP="00997726">
            <w:pPr>
              <w:spacing w:after="0" w:line="240" w:lineRule="auto"/>
              <w:jc w:val="center"/>
              <w:rPr>
                <w:rFonts w:ascii="Georgia" w:hAnsi="Georgia" w:cs="Times New Roman"/>
                <w:sz w:val="24"/>
                <w:szCs w:val="24"/>
                <w:lang w:val="ro-RO"/>
              </w:rPr>
            </w:pPr>
          </w:p>
        </w:tc>
      </w:tr>
      <w:tr w:rsidR="00F43AE2" w:rsidRPr="00997726" w14:paraId="64506935" w14:textId="77777777" w:rsidTr="009E333E">
        <w:tc>
          <w:tcPr>
            <w:tcW w:w="380" w:type="pct"/>
          </w:tcPr>
          <w:p w14:paraId="61F8159E" w14:textId="06578A5D" w:rsidR="00F43AE2" w:rsidRPr="00997726" w:rsidRDefault="00F43AE2"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29</w:t>
            </w:r>
          </w:p>
        </w:tc>
        <w:tc>
          <w:tcPr>
            <w:tcW w:w="530" w:type="pct"/>
          </w:tcPr>
          <w:p w14:paraId="05623D12" w14:textId="3E84F042"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24CD99E2" w14:textId="0D01D997"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7E952B5F" w14:textId="1C04E639"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ahoma"/>
                <w:sz w:val="24"/>
                <w:szCs w:val="24"/>
              </w:rPr>
              <w:t>Hotărârea</w:t>
            </w:r>
            <w:r w:rsidRPr="00997726">
              <w:rPr>
                <w:rFonts w:ascii="Georgia" w:hAnsi="Georgia"/>
                <w:sz w:val="24"/>
                <w:szCs w:val="24"/>
              </w:rPr>
              <w:t xml:space="preserve"> nr. 29 din .04.2026 privind aprobarea indicatorilor tehnico-economici actualizați și a devizului general actualizat </w:t>
            </w:r>
            <w:r w:rsidRPr="00997726">
              <w:rPr>
                <w:rFonts w:ascii="Georgia" w:hAnsi="Georgia"/>
                <w:sz w:val="24"/>
                <w:szCs w:val="24"/>
              </w:rPr>
              <w:lastRenderedPageBreak/>
              <w:t>după modificarea TVA de la 19% la 21% a restului de executat, pentru obiectivul de investiții „ÎNFIINȚAREA SISTEMULUI DE CANALIZARE ÎN COMUNA DULCEȘTI, JUDEȚUL NEAMȚ”, aprobat pentru finanțare prin Programul național de investiții „Anghel Saligny”, precum și a sumei reprezentând categoriile de cheltuieli finanțate de la bugetul local pentru realizarea obiectivului</w:t>
            </w:r>
          </w:p>
        </w:tc>
        <w:tc>
          <w:tcPr>
            <w:tcW w:w="907" w:type="pct"/>
          </w:tcPr>
          <w:p w14:paraId="31AB4BB0" w14:textId="77777777"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lastRenderedPageBreak/>
              <w:t>Primar</w:t>
            </w:r>
          </w:p>
          <w:p w14:paraId="13836380" w14:textId="77777777"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BADC529" w14:textId="328CE0B2" w:rsidR="00F43AE2" w:rsidRPr="00997726" w:rsidRDefault="00F43AE2"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1471943B" w14:textId="77777777" w:rsidR="00F43AE2" w:rsidRPr="00997726" w:rsidRDefault="00F43AE2" w:rsidP="00997726">
            <w:pPr>
              <w:spacing w:after="0" w:line="240" w:lineRule="auto"/>
              <w:jc w:val="center"/>
              <w:rPr>
                <w:rFonts w:ascii="Georgia" w:hAnsi="Georgia" w:cs="Times New Roman"/>
                <w:sz w:val="24"/>
                <w:szCs w:val="24"/>
                <w:lang w:val="ro-RO"/>
              </w:rPr>
            </w:pPr>
          </w:p>
        </w:tc>
      </w:tr>
      <w:tr w:rsidR="00020E6E" w:rsidRPr="00997726" w14:paraId="3D8730AC" w14:textId="77777777" w:rsidTr="009E333E">
        <w:tc>
          <w:tcPr>
            <w:tcW w:w="380" w:type="pct"/>
          </w:tcPr>
          <w:p w14:paraId="7BE104EB" w14:textId="7845FC03" w:rsidR="00020E6E" w:rsidRPr="00997726" w:rsidRDefault="00020E6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30</w:t>
            </w:r>
          </w:p>
        </w:tc>
        <w:tc>
          <w:tcPr>
            <w:tcW w:w="530" w:type="pct"/>
          </w:tcPr>
          <w:p w14:paraId="0286B671" w14:textId="433F1B3C"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0511C553" w14:textId="6704A583"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15CBC471" w14:textId="2CC1E0F4"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Arial"/>
                <w:sz w:val="24"/>
                <w:szCs w:val="24"/>
              </w:rPr>
              <w:t>Hotărârea nr. 30 din 16.04.2026 privind aprobarea contului de execuţie a bugetului de venituri şi cheltuieli al comunei Dulceşti, jud. Neamț, la data de 31 martie 2026</w:t>
            </w:r>
          </w:p>
        </w:tc>
        <w:tc>
          <w:tcPr>
            <w:tcW w:w="907" w:type="pct"/>
          </w:tcPr>
          <w:p w14:paraId="6194D32B"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257615E7"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453BF1DE" w14:textId="3E330D5E"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27BA9F8A" w14:textId="77777777" w:rsidR="00020E6E" w:rsidRPr="00997726" w:rsidRDefault="00020E6E" w:rsidP="00997726">
            <w:pPr>
              <w:spacing w:after="0" w:line="240" w:lineRule="auto"/>
              <w:jc w:val="center"/>
              <w:rPr>
                <w:rFonts w:ascii="Georgia" w:hAnsi="Georgia" w:cs="Times New Roman"/>
                <w:sz w:val="24"/>
                <w:szCs w:val="24"/>
                <w:lang w:val="ro-RO"/>
              </w:rPr>
            </w:pPr>
          </w:p>
        </w:tc>
      </w:tr>
      <w:tr w:rsidR="00020E6E" w:rsidRPr="00997726" w14:paraId="192E12D3" w14:textId="77777777" w:rsidTr="009E333E">
        <w:tc>
          <w:tcPr>
            <w:tcW w:w="380" w:type="pct"/>
          </w:tcPr>
          <w:p w14:paraId="06631187" w14:textId="08E11677" w:rsidR="00020E6E" w:rsidRPr="00997726" w:rsidRDefault="00020E6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31</w:t>
            </w:r>
          </w:p>
        </w:tc>
        <w:tc>
          <w:tcPr>
            <w:tcW w:w="530" w:type="pct"/>
          </w:tcPr>
          <w:p w14:paraId="21A40FC2" w14:textId="24DFAC36"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2DFD434B" w14:textId="33DE569B"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680B6877" w14:textId="153AA761" w:rsidR="00020E6E" w:rsidRPr="00997726" w:rsidRDefault="00020E6E" w:rsidP="00997726">
            <w:pPr>
              <w:spacing w:after="0" w:line="240" w:lineRule="auto"/>
              <w:jc w:val="center"/>
              <w:rPr>
                <w:rFonts w:ascii="Georgia" w:hAnsi="Georgia" w:cs="Arial"/>
                <w:sz w:val="24"/>
                <w:szCs w:val="24"/>
              </w:rPr>
            </w:pPr>
            <w:r w:rsidRPr="00997726">
              <w:rPr>
                <w:rFonts w:ascii="Georgia" w:hAnsi="Georgia" w:cs="Tahoma"/>
                <w:sz w:val="24"/>
                <w:szCs w:val="24"/>
              </w:rPr>
              <w:t xml:space="preserve">Hotărârea nr. 31 din 16.04.2026 </w:t>
            </w:r>
            <w:r w:rsidRPr="00997726">
              <w:rPr>
                <w:rFonts w:ascii="Georgia" w:hAnsi="Georgia"/>
                <w:sz w:val="24"/>
                <w:szCs w:val="24"/>
              </w:rPr>
              <w:t xml:space="preserve">privind </w:t>
            </w:r>
            <w:r w:rsidRPr="00997726">
              <w:rPr>
                <w:rFonts w:ascii="Georgia" w:hAnsi="Georgia" w:cs="Arial"/>
                <w:sz w:val="24"/>
                <w:szCs w:val="24"/>
              </w:rPr>
              <w:t>luarea la cunoștință a rezilierii Contractului de concesiune nr. 2111 din 12.04.2013 încheiat între Comuna Dulcești și S.C. DRUM CONSTRUCT S.R.L.</w:t>
            </w:r>
          </w:p>
        </w:tc>
        <w:tc>
          <w:tcPr>
            <w:tcW w:w="907" w:type="pct"/>
          </w:tcPr>
          <w:p w14:paraId="4794AFCE"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2E2957D1"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18B37D5E" w14:textId="031AA893"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38DD3459" w14:textId="77777777" w:rsidR="00020E6E" w:rsidRPr="00997726" w:rsidRDefault="00020E6E" w:rsidP="00997726">
            <w:pPr>
              <w:spacing w:after="0" w:line="240" w:lineRule="auto"/>
              <w:jc w:val="center"/>
              <w:rPr>
                <w:rFonts w:ascii="Georgia" w:hAnsi="Georgia" w:cs="Times New Roman"/>
                <w:sz w:val="24"/>
                <w:szCs w:val="24"/>
                <w:lang w:val="ro-RO"/>
              </w:rPr>
            </w:pPr>
          </w:p>
        </w:tc>
      </w:tr>
      <w:tr w:rsidR="00020E6E" w:rsidRPr="00997726" w14:paraId="7DD74065" w14:textId="77777777" w:rsidTr="009E333E">
        <w:tc>
          <w:tcPr>
            <w:tcW w:w="380" w:type="pct"/>
          </w:tcPr>
          <w:p w14:paraId="1794EFFD" w14:textId="7F058530" w:rsidR="00020E6E" w:rsidRPr="00997726" w:rsidRDefault="00020E6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32</w:t>
            </w:r>
          </w:p>
        </w:tc>
        <w:tc>
          <w:tcPr>
            <w:tcW w:w="530" w:type="pct"/>
          </w:tcPr>
          <w:p w14:paraId="47C76D63" w14:textId="0633E851"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48BC5CCF" w14:textId="1064281F"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7D4155F9" w14:textId="33EED424"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ahoma"/>
                <w:sz w:val="24"/>
                <w:szCs w:val="24"/>
              </w:rPr>
              <w:t>Hotărârea nr. 32 din 16.04.2026 privind aprobarea Planului de perfecționare profesională a funcționarilor publici din cadrul aparatului de specialitate al primarului comunei Dulcești, județul Neamț pentru anul 2026</w:t>
            </w:r>
          </w:p>
        </w:tc>
        <w:tc>
          <w:tcPr>
            <w:tcW w:w="907" w:type="pct"/>
          </w:tcPr>
          <w:p w14:paraId="30C1B2FF"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11FC9ED5"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4E8C3D6C" w14:textId="236612B8"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751D3DC2" w14:textId="77777777" w:rsidR="00020E6E" w:rsidRPr="00997726" w:rsidRDefault="00020E6E" w:rsidP="00997726">
            <w:pPr>
              <w:spacing w:after="0" w:line="240" w:lineRule="auto"/>
              <w:jc w:val="center"/>
              <w:rPr>
                <w:rFonts w:ascii="Georgia" w:hAnsi="Georgia" w:cs="Times New Roman"/>
                <w:sz w:val="24"/>
                <w:szCs w:val="24"/>
                <w:lang w:val="ro-RO"/>
              </w:rPr>
            </w:pPr>
          </w:p>
        </w:tc>
      </w:tr>
      <w:tr w:rsidR="00020E6E" w:rsidRPr="00997726" w14:paraId="72B47FF0" w14:textId="77777777" w:rsidTr="009E333E">
        <w:tc>
          <w:tcPr>
            <w:tcW w:w="380" w:type="pct"/>
          </w:tcPr>
          <w:p w14:paraId="45CE6BE3" w14:textId="79956757" w:rsidR="00020E6E" w:rsidRPr="00997726" w:rsidRDefault="00020E6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33</w:t>
            </w:r>
          </w:p>
        </w:tc>
        <w:tc>
          <w:tcPr>
            <w:tcW w:w="530" w:type="pct"/>
          </w:tcPr>
          <w:p w14:paraId="1B0DAD6C" w14:textId="6C4D42EA"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530" w:type="pct"/>
          </w:tcPr>
          <w:p w14:paraId="76C2C66C" w14:textId="6B0D030A"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16.04.2026</w:t>
            </w:r>
          </w:p>
        </w:tc>
        <w:tc>
          <w:tcPr>
            <w:tcW w:w="1804" w:type="pct"/>
          </w:tcPr>
          <w:p w14:paraId="2943144C" w14:textId="5ADEAD84"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ahoma"/>
                <w:sz w:val="24"/>
                <w:szCs w:val="24"/>
              </w:rPr>
              <w:t xml:space="preserve">Hotărârea nr. 33 din 16.04.2026 </w:t>
            </w:r>
            <w:r w:rsidRPr="00997726">
              <w:rPr>
                <w:rFonts w:ascii="Georgia" w:hAnsi="Georgia"/>
                <w:sz w:val="24"/>
                <w:szCs w:val="24"/>
              </w:rPr>
              <w:t xml:space="preserve">privind </w:t>
            </w:r>
            <w:r w:rsidRPr="00997726">
              <w:rPr>
                <w:rFonts w:ascii="Georgia" w:hAnsi="Georgia" w:cs="Arial"/>
                <w:sz w:val="24"/>
                <w:szCs w:val="24"/>
              </w:rPr>
              <w:t>alegerea președintelui de ședință a Consiliului Local al comunei Dulcești pentru perioada mai-iulie 2026</w:t>
            </w:r>
          </w:p>
        </w:tc>
        <w:tc>
          <w:tcPr>
            <w:tcW w:w="907" w:type="pct"/>
          </w:tcPr>
          <w:p w14:paraId="1DE8DF4F"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09CB9199" w14:textId="77777777"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0D6E7337" w14:textId="619D6163" w:rsidR="00020E6E" w:rsidRPr="00997726" w:rsidRDefault="00020E6E"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6146C305" w14:textId="77777777" w:rsidR="00020E6E" w:rsidRPr="00997726" w:rsidRDefault="00020E6E" w:rsidP="00997726">
            <w:pPr>
              <w:spacing w:after="0" w:line="240" w:lineRule="auto"/>
              <w:jc w:val="center"/>
              <w:rPr>
                <w:rFonts w:ascii="Georgia" w:hAnsi="Georgia" w:cs="Times New Roman"/>
                <w:sz w:val="24"/>
                <w:szCs w:val="24"/>
                <w:lang w:val="ro-RO"/>
              </w:rPr>
            </w:pPr>
          </w:p>
        </w:tc>
      </w:tr>
      <w:tr w:rsidR="00020E6E" w:rsidRPr="00997726" w14:paraId="0ECB9551" w14:textId="77777777" w:rsidTr="009E333E">
        <w:tc>
          <w:tcPr>
            <w:tcW w:w="380" w:type="pct"/>
          </w:tcPr>
          <w:p w14:paraId="119D1453" w14:textId="6C55E61F" w:rsidR="00020E6E" w:rsidRPr="00997726" w:rsidRDefault="00020E6E"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34</w:t>
            </w:r>
          </w:p>
        </w:tc>
        <w:tc>
          <w:tcPr>
            <w:tcW w:w="530" w:type="pct"/>
          </w:tcPr>
          <w:p w14:paraId="52216AA0" w14:textId="3DB95C03" w:rsidR="00020E6E" w:rsidRPr="00997726" w:rsidRDefault="0000592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22.04.2026</w:t>
            </w:r>
          </w:p>
        </w:tc>
        <w:tc>
          <w:tcPr>
            <w:tcW w:w="530" w:type="pct"/>
          </w:tcPr>
          <w:p w14:paraId="670457FC" w14:textId="0B0BBA22" w:rsidR="00020E6E" w:rsidRPr="00997726" w:rsidRDefault="0000592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22.04.2026</w:t>
            </w:r>
          </w:p>
        </w:tc>
        <w:tc>
          <w:tcPr>
            <w:tcW w:w="1804" w:type="pct"/>
          </w:tcPr>
          <w:p w14:paraId="2CB052E9" w14:textId="2B1B80E8" w:rsidR="00020E6E" w:rsidRPr="00997726" w:rsidRDefault="00005924" w:rsidP="00997726">
            <w:pPr>
              <w:autoSpaceDE w:val="0"/>
              <w:autoSpaceDN w:val="0"/>
              <w:adjustRightInd w:val="0"/>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Hotărârea nr. 34 din 22.04.2026 privind aprobarea utilizării sumei de 11.100 lei din excedentul bugetar al anului 2025 al comunei Dulcești, județul Neamț</w:t>
            </w:r>
          </w:p>
        </w:tc>
        <w:tc>
          <w:tcPr>
            <w:tcW w:w="907" w:type="pct"/>
          </w:tcPr>
          <w:p w14:paraId="592D1FEB" w14:textId="6A4B8F12" w:rsidR="00020E6E" w:rsidRPr="00997726" w:rsidRDefault="0000592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6FBC8FDC" w14:textId="77777777" w:rsidR="00005924" w:rsidRPr="00997726" w:rsidRDefault="0000592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036991DC" w14:textId="6DC12D21" w:rsidR="00005924" w:rsidRPr="00997726" w:rsidRDefault="00005924"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040D56E7" w14:textId="77777777" w:rsidR="00020E6E" w:rsidRPr="00997726" w:rsidRDefault="00020E6E" w:rsidP="00997726">
            <w:pPr>
              <w:spacing w:after="0" w:line="240" w:lineRule="auto"/>
              <w:jc w:val="center"/>
              <w:rPr>
                <w:rFonts w:ascii="Georgia" w:hAnsi="Georgia" w:cs="Times New Roman"/>
                <w:sz w:val="24"/>
                <w:szCs w:val="24"/>
                <w:lang w:val="ro-RO"/>
              </w:rPr>
            </w:pPr>
          </w:p>
        </w:tc>
      </w:tr>
      <w:tr w:rsidR="00C10C3B" w:rsidRPr="00997726" w14:paraId="6B39789E" w14:textId="77777777" w:rsidTr="009E333E">
        <w:tc>
          <w:tcPr>
            <w:tcW w:w="380" w:type="pct"/>
          </w:tcPr>
          <w:p w14:paraId="332BFD26" w14:textId="2FE7E176"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35</w:t>
            </w:r>
          </w:p>
        </w:tc>
        <w:tc>
          <w:tcPr>
            <w:tcW w:w="530" w:type="pct"/>
          </w:tcPr>
          <w:p w14:paraId="399B618A" w14:textId="73130186"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28.04.2026</w:t>
            </w:r>
          </w:p>
        </w:tc>
        <w:tc>
          <w:tcPr>
            <w:tcW w:w="530" w:type="pct"/>
          </w:tcPr>
          <w:p w14:paraId="18F9B098" w14:textId="7C614479"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28.04.2026</w:t>
            </w:r>
          </w:p>
        </w:tc>
        <w:tc>
          <w:tcPr>
            <w:tcW w:w="1804" w:type="pct"/>
          </w:tcPr>
          <w:p w14:paraId="2BE2D231" w14:textId="27C86E16" w:rsidR="00C10C3B" w:rsidRPr="00997726" w:rsidRDefault="00C10C3B" w:rsidP="00997726">
            <w:pPr>
              <w:autoSpaceDE w:val="0"/>
              <w:autoSpaceDN w:val="0"/>
              <w:adjustRightInd w:val="0"/>
              <w:spacing w:after="0" w:line="240" w:lineRule="auto"/>
              <w:jc w:val="center"/>
              <w:rPr>
                <w:rFonts w:ascii="Georgia" w:hAnsi="Georgia" w:cs="Arial"/>
                <w:sz w:val="24"/>
                <w:szCs w:val="24"/>
              </w:rPr>
            </w:pPr>
            <w:r w:rsidRPr="00997726">
              <w:rPr>
                <w:rFonts w:ascii="Georgia" w:hAnsi="Georgia" w:cs="Times New Roman"/>
                <w:sz w:val="24"/>
                <w:szCs w:val="24"/>
                <w:lang w:val="ro-RO"/>
              </w:rPr>
              <w:t>Hotărârea nr. 3</w:t>
            </w:r>
            <w:r w:rsidR="006121F3" w:rsidRPr="00997726">
              <w:rPr>
                <w:rFonts w:ascii="Georgia" w:hAnsi="Georgia" w:cs="Times New Roman"/>
                <w:sz w:val="24"/>
                <w:szCs w:val="24"/>
                <w:lang w:val="ro-RO"/>
              </w:rPr>
              <w:t>5</w:t>
            </w:r>
            <w:r w:rsidRPr="00997726">
              <w:rPr>
                <w:rFonts w:ascii="Georgia" w:hAnsi="Georgia" w:cs="Times New Roman"/>
                <w:sz w:val="24"/>
                <w:szCs w:val="24"/>
                <w:lang w:val="ro-RO"/>
              </w:rPr>
              <w:t xml:space="preserve"> din 2</w:t>
            </w:r>
            <w:r w:rsidR="006121F3" w:rsidRPr="00997726">
              <w:rPr>
                <w:rFonts w:ascii="Georgia" w:hAnsi="Georgia" w:cs="Times New Roman"/>
                <w:sz w:val="24"/>
                <w:szCs w:val="24"/>
                <w:lang w:val="ro-RO"/>
              </w:rPr>
              <w:t>8</w:t>
            </w:r>
            <w:r w:rsidRPr="00997726">
              <w:rPr>
                <w:rFonts w:ascii="Georgia" w:hAnsi="Georgia" w:cs="Times New Roman"/>
                <w:sz w:val="24"/>
                <w:szCs w:val="24"/>
                <w:lang w:val="ro-RO"/>
              </w:rPr>
              <w:t xml:space="preserve">.04.2026 </w:t>
            </w:r>
            <w:r w:rsidRPr="00997726">
              <w:rPr>
                <w:rFonts w:ascii="Georgia" w:hAnsi="Georgia" w:cs="Arial"/>
                <w:sz w:val="24"/>
                <w:szCs w:val="24"/>
              </w:rPr>
              <w:t xml:space="preserve">privind </w:t>
            </w:r>
          </w:p>
          <w:p w14:paraId="3DF8794E" w14:textId="49B46099" w:rsidR="00C10C3B" w:rsidRPr="00997726" w:rsidRDefault="00C10C3B" w:rsidP="00997726">
            <w:pPr>
              <w:autoSpaceDE w:val="0"/>
              <w:autoSpaceDN w:val="0"/>
              <w:adjustRightInd w:val="0"/>
              <w:spacing w:after="0" w:line="240" w:lineRule="auto"/>
              <w:jc w:val="center"/>
              <w:rPr>
                <w:rFonts w:ascii="Georgia" w:hAnsi="Georgia" w:cs="Times New Roman"/>
                <w:sz w:val="24"/>
                <w:szCs w:val="24"/>
                <w:lang w:val="ro-RO" w:eastAsia="ro-RO"/>
              </w:rPr>
            </w:pPr>
            <w:r w:rsidRPr="00997726">
              <w:rPr>
                <w:rFonts w:ascii="Georgia" w:hAnsi="Georgia"/>
                <w:sz w:val="24"/>
                <w:szCs w:val="24"/>
              </w:rPr>
              <w:lastRenderedPageBreak/>
              <w:t>anularea obligațiilor fiscale datorate de debitori, persoane juridice, radiați din Registrul Comerțului şi scăderea societăților radiate din evidența fiscală</w:t>
            </w:r>
          </w:p>
        </w:tc>
        <w:tc>
          <w:tcPr>
            <w:tcW w:w="907" w:type="pct"/>
          </w:tcPr>
          <w:p w14:paraId="4E8ABF7F" w14:textId="77777777"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lastRenderedPageBreak/>
              <w:t>Primar</w:t>
            </w:r>
          </w:p>
          <w:p w14:paraId="3BE144FA" w14:textId="77777777"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lastRenderedPageBreak/>
              <w:t>CUCU</w:t>
            </w:r>
          </w:p>
          <w:p w14:paraId="0052871F" w14:textId="4C1FFC7E"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7916654F"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1BA5F0C3" w14:textId="77777777" w:rsidTr="009E333E">
        <w:tc>
          <w:tcPr>
            <w:tcW w:w="380" w:type="pct"/>
          </w:tcPr>
          <w:p w14:paraId="16D52370" w14:textId="6A7619DF"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36</w:t>
            </w:r>
          </w:p>
        </w:tc>
        <w:tc>
          <w:tcPr>
            <w:tcW w:w="530" w:type="pct"/>
          </w:tcPr>
          <w:p w14:paraId="09BD31AB" w14:textId="0D24F85A"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28.04.2026</w:t>
            </w:r>
          </w:p>
        </w:tc>
        <w:tc>
          <w:tcPr>
            <w:tcW w:w="530" w:type="pct"/>
          </w:tcPr>
          <w:p w14:paraId="3A272684" w14:textId="5E5843E6"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28.04.2026</w:t>
            </w:r>
          </w:p>
        </w:tc>
        <w:tc>
          <w:tcPr>
            <w:tcW w:w="1804" w:type="pct"/>
          </w:tcPr>
          <w:p w14:paraId="0AFD750A" w14:textId="27EA9D28" w:rsidR="00C10C3B" w:rsidRPr="00997726" w:rsidRDefault="006121F3" w:rsidP="00997726">
            <w:pPr>
              <w:autoSpaceDE w:val="0"/>
              <w:autoSpaceDN w:val="0"/>
              <w:adjustRightInd w:val="0"/>
              <w:spacing w:after="0" w:line="240" w:lineRule="auto"/>
              <w:jc w:val="center"/>
              <w:rPr>
                <w:rFonts w:ascii="Georgia" w:hAnsi="Georgia" w:cs="Times New Roman"/>
                <w:sz w:val="24"/>
                <w:szCs w:val="24"/>
                <w:lang w:val="ro-RO" w:eastAsia="ro-RO"/>
              </w:rPr>
            </w:pPr>
            <w:r w:rsidRPr="00997726">
              <w:rPr>
                <w:rFonts w:ascii="Georgia" w:hAnsi="Georgia" w:cs="Arial"/>
                <w:bCs/>
                <w:sz w:val="24"/>
                <w:szCs w:val="24"/>
              </w:rPr>
              <w:t>H</w:t>
            </w:r>
            <w:r w:rsidR="00C10C3B" w:rsidRPr="00997726">
              <w:rPr>
                <w:rFonts w:ascii="Georgia" w:hAnsi="Georgia" w:cs="Arial"/>
                <w:bCs/>
                <w:sz w:val="24"/>
                <w:szCs w:val="24"/>
              </w:rPr>
              <w:t>otărâre</w:t>
            </w:r>
            <w:r w:rsidRPr="00997726">
              <w:rPr>
                <w:rFonts w:ascii="Georgia" w:hAnsi="Georgia" w:cs="Arial"/>
                <w:bCs/>
                <w:sz w:val="24"/>
                <w:szCs w:val="24"/>
              </w:rPr>
              <w:t>a nr.36 din 28.04.2026</w:t>
            </w:r>
            <w:r w:rsidR="00C10C3B" w:rsidRPr="00997726">
              <w:rPr>
                <w:rFonts w:ascii="Georgia" w:hAnsi="Georgia" w:cs="Arial"/>
                <w:bCs/>
                <w:sz w:val="24"/>
                <w:szCs w:val="24"/>
              </w:rPr>
              <w:t xml:space="preserve"> </w:t>
            </w:r>
            <w:r w:rsidR="00C10C3B" w:rsidRPr="00997726">
              <w:rPr>
                <w:rFonts w:ascii="Georgia" w:hAnsi="Georgia" w:cs="Arial"/>
                <w:sz w:val="24"/>
                <w:szCs w:val="24"/>
              </w:rPr>
              <w:t xml:space="preserve">privind </w:t>
            </w:r>
            <w:r w:rsidR="00C10C3B" w:rsidRPr="00997726">
              <w:rPr>
                <w:rFonts w:ascii="Georgia" w:hAnsi="Georgia"/>
                <w:sz w:val="24"/>
                <w:szCs w:val="24"/>
              </w:rPr>
              <w:t>aprobarea Expertizei tehnice privind calculul betoanelor nr. 2/2022, întocmită de S.C. EXPROCOMPANY S.R.L., pentru obiectivul de investiții ”REABILITARE GRĂDINIȚĂ ÎN SAT DULCEȘTI, COMUNA DULCEȘTI, JUDEȚUL NEAMȚ”</w:t>
            </w:r>
          </w:p>
        </w:tc>
        <w:tc>
          <w:tcPr>
            <w:tcW w:w="907" w:type="pct"/>
          </w:tcPr>
          <w:p w14:paraId="0226472B" w14:textId="77777777"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1184E47C" w14:textId="77777777"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387FC75E" w14:textId="323E34CE"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1910269C"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8927CBC" w14:textId="77777777" w:rsidTr="009E333E">
        <w:tc>
          <w:tcPr>
            <w:tcW w:w="380" w:type="pct"/>
          </w:tcPr>
          <w:p w14:paraId="48122442" w14:textId="4C2AF95A"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37</w:t>
            </w:r>
          </w:p>
        </w:tc>
        <w:tc>
          <w:tcPr>
            <w:tcW w:w="530" w:type="pct"/>
          </w:tcPr>
          <w:p w14:paraId="7B05D363" w14:textId="0A2E9F5E"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06.05.2026</w:t>
            </w:r>
          </w:p>
        </w:tc>
        <w:tc>
          <w:tcPr>
            <w:tcW w:w="530" w:type="pct"/>
          </w:tcPr>
          <w:p w14:paraId="298B6DE2" w14:textId="39A49491"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06.05.2026</w:t>
            </w:r>
          </w:p>
        </w:tc>
        <w:tc>
          <w:tcPr>
            <w:tcW w:w="1804" w:type="pct"/>
          </w:tcPr>
          <w:p w14:paraId="650346C0" w14:textId="561666B5" w:rsidR="00C10C3B" w:rsidRPr="00997726" w:rsidRDefault="00997726" w:rsidP="00997726">
            <w:pPr>
              <w:autoSpaceDE w:val="0"/>
              <w:spacing w:after="0" w:line="240" w:lineRule="auto"/>
              <w:jc w:val="center"/>
              <w:rPr>
                <w:rFonts w:ascii="Georgia" w:hAnsi="Georgia" w:cs="Times New Roman"/>
                <w:sz w:val="24"/>
                <w:szCs w:val="24"/>
                <w:lang w:val="ro-RO"/>
              </w:rPr>
            </w:pPr>
            <w:r w:rsidRPr="00997726">
              <w:rPr>
                <w:rFonts w:ascii="Georgia" w:hAnsi="Georgia" w:cs="Arial"/>
                <w:bCs/>
                <w:sz w:val="24"/>
                <w:szCs w:val="24"/>
                <w:lang w:val="ro-RO"/>
              </w:rPr>
              <w:t xml:space="preserve">Hotărârea nr. 37 din 05.05.2026 </w:t>
            </w:r>
            <w:r w:rsidRPr="00997726">
              <w:rPr>
                <w:rFonts w:ascii="Georgia" w:hAnsi="Georgia" w:cs="Arial"/>
                <w:sz w:val="24"/>
                <w:szCs w:val="24"/>
                <w:lang w:val="ro-RO"/>
              </w:rPr>
              <w:t xml:space="preserve">privind </w:t>
            </w:r>
            <w:r w:rsidRPr="00997726">
              <w:rPr>
                <w:rFonts w:ascii="Georgia" w:hAnsi="Georgia"/>
                <w:sz w:val="24"/>
                <w:szCs w:val="24"/>
                <w:lang w:val="ro-RO"/>
              </w:rPr>
              <w:t>aprobarea bugetului de venituri și cheltuieli al comunei Dulcești, județul Neamț pentru anul 2026</w:t>
            </w:r>
          </w:p>
        </w:tc>
        <w:tc>
          <w:tcPr>
            <w:tcW w:w="907" w:type="pct"/>
          </w:tcPr>
          <w:p w14:paraId="3055E291" w14:textId="77777777" w:rsidR="00997726"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69E1B2DC" w14:textId="77777777" w:rsidR="00997726"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49BE10D0" w14:textId="12978821"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1B97C5F8"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3A4F7D9" w14:textId="77777777" w:rsidTr="009E333E">
        <w:tc>
          <w:tcPr>
            <w:tcW w:w="380" w:type="pct"/>
          </w:tcPr>
          <w:p w14:paraId="16C7F045" w14:textId="2B4B3578"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38</w:t>
            </w:r>
          </w:p>
        </w:tc>
        <w:tc>
          <w:tcPr>
            <w:tcW w:w="530" w:type="pct"/>
          </w:tcPr>
          <w:p w14:paraId="0F5954D8" w14:textId="34BFDA24"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06.05.2026</w:t>
            </w:r>
          </w:p>
        </w:tc>
        <w:tc>
          <w:tcPr>
            <w:tcW w:w="530" w:type="pct"/>
          </w:tcPr>
          <w:p w14:paraId="7118AAC6" w14:textId="3F205C76" w:rsidR="00C10C3B" w:rsidRPr="00997726" w:rsidRDefault="00997726" w:rsidP="00997726">
            <w:pPr>
              <w:spacing w:after="0" w:line="240" w:lineRule="auto"/>
              <w:jc w:val="center"/>
              <w:rPr>
                <w:rFonts w:ascii="Georgia" w:hAnsi="Georgia" w:cs="Times New Roman"/>
                <w:sz w:val="24"/>
                <w:szCs w:val="24"/>
                <w:lang w:val="ro-RO"/>
              </w:rPr>
            </w:pPr>
            <w:bookmarkStart w:id="1" w:name="_GoBack"/>
            <w:bookmarkEnd w:id="1"/>
            <w:r w:rsidRPr="00997726">
              <w:rPr>
                <w:rFonts w:ascii="Georgia" w:hAnsi="Georgia" w:cs="Times New Roman"/>
                <w:sz w:val="24"/>
                <w:szCs w:val="24"/>
                <w:lang w:val="ro-RO"/>
              </w:rPr>
              <w:t>06.05.2026</w:t>
            </w:r>
          </w:p>
        </w:tc>
        <w:tc>
          <w:tcPr>
            <w:tcW w:w="1804" w:type="pct"/>
          </w:tcPr>
          <w:p w14:paraId="5A5C52A2" w14:textId="6E9BDD9F" w:rsidR="00C10C3B" w:rsidRPr="00997726" w:rsidRDefault="00997726" w:rsidP="00997726">
            <w:pPr>
              <w:autoSpaceDE w:val="0"/>
              <w:autoSpaceDN w:val="0"/>
              <w:adjustRightInd w:val="0"/>
              <w:spacing w:after="0" w:line="240" w:lineRule="auto"/>
              <w:jc w:val="center"/>
              <w:outlineLvl w:val="0"/>
              <w:rPr>
                <w:rFonts w:ascii="Georgia" w:hAnsi="Georgia"/>
                <w:sz w:val="24"/>
                <w:szCs w:val="24"/>
                <w:lang w:val="ro-RO"/>
              </w:rPr>
            </w:pPr>
            <w:r w:rsidRPr="00997726">
              <w:rPr>
                <w:rFonts w:ascii="Georgia" w:hAnsi="Georgia" w:cs="Tahoma"/>
                <w:sz w:val="24"/>
                <w:szCs w:val="24"/>
                <w:lang w:val="ro-RO"/>
              </w:rPr>
              <w:t>Hotărârea</w:t>
            </w:r>
            <w:r w:rsidRPr="00997726">
              <w:rPr>
                <w:rFonts w:ascii="Georgia" w:hAnsi="Georgia"/>
                <w:sz w:val="24"/>
                <w:szCs w:val="24"/>
                <w:lang w:val="ro-RO"/>
              </w:rPr>
              <w:t xml:space="preserve"> nr. 38 din 06.05.2026 </w:t>
            </w:r>
            <w:r w:rsidRPr="00997726">
              <w:rPr>
                <w:rFonts w:ascii="Georgia" w:hAnsi="Georgia"/>
                <w:bCs/>
                <w:sz w:val="24"/>
                <w:szCs w:val="24"/>
                <w:lang w:val="it-IT"/>
              </w:rPr>
              <w:t xml:space="preserve">privind alocarea unei sume din bugetul local de venituri și cheltuieli al comunei Dulcești, județul </w:t>
            </w:r>
            <w:r w:rsidRPr="00997726">
              <w:rPr>
                <w:rFonts w:ascii="Georgia" w:hAnsi="Georgia"/>
                <w:bCs/>
                <w:sz w:val="24"/>
                <w:szCs w:val="24"/>
                <w:lang w:val="ro-RO"/>
              </w:rPr>
              <w:t xml:space="preserve">Neamț </w:t>
            </w:r>
            <w:r w:rsidRPr="00997726">
              <w:rPr>
                <w:rFonts w:ascii="Georgia" w:hAnsi="Georgia"/>
                <w:bCs/>
                <w:sz w:val="24"/>
                <w:szCs w:val="24"/>
                <w:lang w:val="it-IT"/>
              </w:rPr>
              <w:t xml:space="preserve">pentru organizarea evenimentului </w:t>
            </w:r>
            <w:r w:rsidRPr="00997726">
              <w:rPr>
                <w:rFonts w:ascii="Georgia" w:hAnsi="Georgia"/>
                <w:bCs/>
                <w:sz w:val="24"/>
                <w:szCs w:val="24"/>
                <w:lang w:val="ro-RO"/>
              </w:rPr>
              <w:t>”ZIUA COMUNEI DULCEȘTI”, din data de 31.05.2026</w:t>
            </w:r>
          </w:p>
        </w:tc>
        <w:tc>
          <w:tcPr>
            <w:tcW w:w="907" w:type="pct"/>
          </w:tcPr>
          <w:p w14:paraId="5A4E042C" w14:textId="77777777" w:rsidR="00997726"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7E02EFEF" w14:textId="77777777" w:rsidR="00997726"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22DAEF7D" w14:textId="51BBAFDD"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442251B2"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169B8F04" w14:textId="77777777" w:rsidTr="009E333E">
        <w:tc>
          <w:tcPr>
            <w:tcW w:w="380" w:type="pct"/>
          </w:tcPr>
          <w:p w14:paraId="03291D41" w14:textId="155671F1"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39</w:t>
            </w:r>
          </w:p>
        </w:tc>
        <w:tc>
          <w:tcPr>
            <w:tcW w:w="530" w:type="pct"/>
          </w:tcPr>
          <w:p w14:paraId="5B53ECE6" w14:textId="5787FC59"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06.05.2026</w:t>
            </w:r>
          </w:p>
        </w:tc>
        <w:tc>
          <w:tcPr>
            <w:tcW w:w="530" w:type="pct"/>
          </w:tcPr>
          <w:p w14:paraId="3DB42CCB" w14:textId="16E8C83D"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06.05.2026</w:t>
            </w:r>
          </w:p>
        </w:tc>
        <w:tc>
          <w:tcPr>
            <w:tcW w:w="1804" w:type="pct"/>
          </w:tcPr>
          <w:p w14:paraId="44272E2E" w14:textId="6C9211A6" w:rsidR="00C10C3B" w:rsidRPr="00997726" w:rsidRDefault="00997726" w:rsidP="00997726">
            <w:pPr>
              <w:autoSpaceDE w:val="0"/>
              <w:autoSpaceDN w:val="0"/>
              <w:adjustRightInd w:val="0"/>
              <w:spacing w:after="0" w:line="240" w:lineRule="auto"/>
              <w:jc w:val="center"/>
              <w:outlineLvl w:val="0"/>
              <w:rPr>
                <w:rFonts w:ascii="Georgia" w:hAnsi="Georgia"/>
                <w:sz w:val="24"/>
                <w:szCs w:val="24"/>
                <w:lang w:val="ro-RO"/>
              </w:rPr>
            </w:pPr>
            <w:r w:rsidRPr="00997726">
              <w:rPr>
                <w:rFonts w:ascii="Georgia" w:hAnsi="Georgia" w:cs="Tahoma"/>
                <w:sz w:val="24"/>
                <w:szCs w:val="24"/>
                <w:lang w:val="ro-RO"/>
              </w:rPr>
              <w:t>Hotărâre</w:t>
            </w:r>
            <w:r w:rsidRPr="00997726">
              <w:rPr>
                <w:rFonts w:ascii="Georgia" w:hAnsi="Georgia"/>
                <w:sz w:val="24"/>
                <w:szCs w:val="24"/>
                <w:lang w:val="ro-RO"/>
              </w:rPr>
              <w:t xml:space="preserve"> nr. 39 din 06.05.2026 </w:t>
            </w:r>
            <w:r w:rsidRPr="00997726">
              <w:rPr>
                <w:rFonts w:ascii="Georgia" w:hAnsi="Georgia"/>
                <w:bCs/>
                <w:sz w:val="24"/>
                <w:szCs w:val="24"/>
                <w:lang w:val="it-IT"/>
              </w:rPr>
              <w:t>privind aprobarea concesionării prin licitație publică a terenului în suprafață de 196 mp</w:t>
            </w:r>
            <w:r w:rsidRPr="00997726">
              <w:rPr>
                <w:rFonts w:ascii="Georgia" w:hAnsi="Georgia"/>
                <w:sz w:val="24"/>
                <w:szCs w:val="24"/>
              </w:rPr>
              <w:t xml:space="preserve">, identificat </w:t>
            </w:r>
            <w:r w:rsidRPr="00997726">
              <w:rPr>
                <w:rFonts w:ascii="Georgia" w:hAnsi="Georgia"/>
                <w:bCs/>
                <w:sz w:val="24"/>
                <w:szCs w:val="24"/>
                <w:lang w:val="it-IT"/>
              </w:rPr>
              <w:t>cu număr cadastral 53235, aflat în domeniul privat al comunei Dulcești, având categoria de folosință curți construcții</w:t>
            </w:r>
          </w:p>
        </w:tc>
        <w:tc>
          <w:tcPr>
            <w:tcW w:w="907" w:type="pct"/>
          </w:tcPr>
          <w:p w14:paraId="28569DDC" w14:textId="77777777" w:rsidR="00997726"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Primar</w:t>
            </w:r>
          </w:p>
          <w:p w14:paraId="1DF2BBF8" w14:textId="77777777" w:rsidR="00997726"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CUCU</w:t>
            </w:r>
          </w:p>
          <w:p w14:paraId="2E236AA9" w14:textId="0421D1AB" w:rsidR="00C10C3B" w:rsidRPr="00997726" w:rsidRDefault="00997726"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PAUL-DANIEL</w:t>
            </w:r>
          </w:p>
        </w:tc>
        <w:tc>
          <w:tcPr>
            <w:tcW w:w="849" w:type="pct"/>
          </w:tcPr>
          <w:p w14:paraId="1FBFA7F8"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6851DB77" w14:textId="77777777" w:rsidTr="009E333E">
        <w:tc>
          <w:tcPr>
            <w:tcW w:w="380" w:type="pct"/>
          </w:tcPr>
          <w:p w14:paraId="161B86C6" w14:textId="1F1DE18F"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40</w:t>
            </w:r>
          </w:p>
        </w:tc>
        <w:tc>
          <w:tcPr>
            <w:tcW w:w="530" w:type="pct"/>
          </w:tcPr>
          <w:p w14:paraId="390E0ADC" w14:textId="7630F642"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AC364D9" w14:textId="1A9F8EAB"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6500CB3F" w14:textId="49A2B39A" w:rsidR="00C10C3B" w:rsidRPr="00997726" w:rsidRDefault="00C10C3B" w:rsidP="00997726">
            <w:pPr>
              <w:pStyle w:val="NormalWeb"/>
              <w:spacing w:before="0" w:beforeAutospacing="0" w:after="0" w:afterAutospacing="0"/>
              <w:jc w:val="center"/>
              <w:rPr>
                <w:rFonts w:ascii="Georgia" w:hAnsi="Georgia"/>
              </w:rPr>
            </w:pPr>
          </w:p>
        </w:tc>
        <w:tc>
          <w:tcPr>
            <w:tcW w:w="907" w:type="pct"/>
          </w:tcPr>
          <w:p w14:paraId="6A8217BC" w14:textId="437FD873"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BD57E10"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C75CE06" w14:textId="77777777" w:rsidTr="009E333E">
        <w:trPr>
          <w:trHeight w:val="272"/>
        </w:trPr>
        <w:tc>
          <w:tcPr>
            <w:tcW w:w="380" w:type="pct"/>
          </w:tcPr>
          <w:p w14:paraId="376FE166" w14:textId="65210014"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41</w:t>
            </w:r>
          </w:p>
        </w:tc>
        <w:tc>
          <w:tcPr>
            <w:tcW w:w="530" w:type="pct"/>
          </w:tcPr>
          <w:p w14:paraId="5A26DA46" w14:textId="72542ADB"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1F908F91" w14:textId="3E2025BA"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07E062E1" w14:textId="69DA17DD" w:rsidR="00C10C3B" w:rsidRPr="00997726" w:rsidRDefault="00C10C3B" w:rsidP="00997726">
            <w:pPr>
              <w:pStyle w:val="NormalWeb"/>
              <w:spacing w:before="0" w:beforeAutospacing="0" w:after="0" w:afterAutospacing="0"/>
              <w:jc w:val="center"/>
              <w:rPr>
                <w:rFonts w:ascii="Georgia" w:hAnsi="Georgia"/>
              </w:rPr>
            </w:pPr>
          </w:p>
        </w:tc>
        <w:tc>
          <w:tcPr>
            <w:tcW w:w="907" w:type="pct"/>
          </w:tcPr>
          <w:p w14:paraId="463E03DE" w14:textId="5154D299"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542722FB"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498C19EB" w14:textId="77777777" w:rsidTr="009E333E">
        <w:tc>
          <w:tcPr>
            <w:tcW w:w="380" w:type="pct"/>
          </w:tcPr>
          <w:p w14:paraId="3A74ADCA" w14:textId="0E1FB06A"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42</w:t>
            </w:r>
          </w:p>
        </w:tc>
        <w:tc>
          <w:tcPr>
            <w:tcW w:w="530" w:type="pct"/>
          </w:tcPr>
          <w:p w14:paraId="293BE198" w14:textId="4748F8DE"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794A5B6F" w14:textId="0436D9AA"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4A29BA6" w14:textId="097B36BC" w:rsidR="00C10C3B" w:rsidRPr="00997726" w:rsidRDefault="00C10C3B" w:rsidP="00997726">
            <w:pPr>
              <w:spacing w:after="0" w:line="240" w:lineRule="auto"/>
              <w:jc w:val="center"/>
              <w:rPr>
                <w:rFonts w:ascii="Georgia" w:hAnsi="Georgia"/>
                <w:sz w:val="24"/>
                <w:szCs w:val="24"/>
                <w:lang w:val="ro-RO"/>
              </w:rPr>
            </w:pPr>
          </w:p>
        </w:tc>
        <w:tc>
          <w:tcPr>
            <w:tcW w:w="907" w:type="pct"/>
          </w:tcPr>
          <w:p w14:paraId="5D39FF8D" w14:textId="21FD0F0B"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50DB2AB"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46F59C0D" w14:textId="77777777" w:rsidTr="009E333E">
        <w:tc>
          <w:tcPr>
            <w:tcW w:w="380" w:type="pct"/>
          </w:tcPr>
          <w:p w14:paraId="3EEC274C" w14:textId="00109460"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43</w:t>
            </w:r>
          </w:p>
        </w:tc>
        <w:tc>
          <w:tcPr>
            <w:tcW w:w="530" w:type="pct"/>
          </w:tcPr>
          <w:p w14:paraId="04AC57F8" w14:textId="7BCC1C8E"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2B771E6" w14:textId="4F89FD6D"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2997639" w14:textId="06ADE2E3" w:rsidR="00C10C3B" w:rsidRPr="00997726" w:rsidRDefault="00C10C3B" w:rsidP="00997726">
            <w:pPr>
              <w:spacing w:after="0" w:line="240" w:lineRule="auto"/>
              <w:jc w:val="center"/>
              <w:rPr>
                <w:rFonts w:ascii="Georgia" w:hAnsi="Georgia" w:cs="Tahoma"/>
                <w:sz w:val="24"/>
                <w:szCs w:val="24"/>
                <w:lang w:val="ro-RO"/>
              </w:rPr>
            </w:pPr>
          </w:p>
        </w:tc>
        <w:tc>
          <w:tcPr>
            <w:tcW w:w="907" w:type="pct"/>
          </w:tcPr>
          <w:p w14:paraId="4459313D" w14:textId="332FE5A7"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2CC2C468"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67584A48" w14:textId="77777777" w:rsidTr="009E333E">
        <w:tc>
          <w:tcPr>
            <w:tcW w:w="380" w:type="pct"/>
          </w:tcPr>
          <w:p w14:paraId="13F18202" w14:textId="306EF582"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44</w:t>
            </w:r>
          </w:p>
        </w:tc>
        <w:tc>
          <w:tcPr>
            <w:tcW w:w="530" w:type="pct"/>
          </w:tcPr>
          <w:p w14:paraId="331533AF" w14:textId="709E0151"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4F6C99D0" w14:textId="4DF950CF"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1455A738" w14:textId="60CF9274"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34FCBCFA" w14:textId="53CF2CDF"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5EEA8E0C"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08F16E14" w14:textId="77777777" w:rsidTr="009E333E">
        <w:tc>
          <w:tcPr>
            <w:tcW w:w="380" w:type="pct"/>
          </w:tcPr>
          <w:p w14:paraId="3D97CE76" w14:textId="7B8400CC"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45</w:t>
            </w:r>
          </w:p>
        </w:tc>
        <w:tc>
          <w:tcPr>
            <w:tcW w:w="530" w:type="pct"/>
          </w:tcPr>
          <w:p w14:paraId="03D86CB9" w14:textId="208E758D"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20CF9F3E" w14:textId="0E02E817"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581CE38A"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752130D" w14:textId="00E28B34"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52B1C578"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0CC0E400" w14:textId="77777777" w:rsidTr="009E333E">
        <w:tc>
          <w:tcPr>
            <w:tcW w:w="380" w:type="pct"/>
          </w:tcPr>
          <w:p w14:paraId="47485281" w14:textId="61F4A4F2" w:rsidR="00C10C3B" w:rsidRPr="00997726" w:rsidRDefault="00C10C3B"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lastRenderedPageBreak/>
              <w:t>46</w:t>
            </w:r>
          </w:p>
        </w:tc>
        <w:tc>
          <w:tcPr>
            <w:tcW w:w="530" w:type="pct"/>
          </w:tcPr>
          <w:p w14:paraId="3C91EED0" w14:textId="04E56ABA"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45837422" w14:textId="343F8BDD"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5F0B1CA2"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48565C5A" w14:textId="07B7E101"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3421B8F2"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4534473B" w14:textId="77777777" w:rsidTr="009E333E">
        <w:tc>
          <w:tcPr>
            <w:tcW w:w="380" w:type="pct"/>
          </w:tcPr>
          <w:p w14:paraId="0BED47F4" w14:textId="2BA58630"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47</w:t>
            </w:r>
          </w:p>
        </w:tc>
        <w:tc>
          <w:tcPr>
            <w:tcW w:w="530" w:type="pct"/>
          </w:tcPr>
          <w:p w14:paraId="28EE145D" w14:textId="1D9EA431"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508FFA84" w14:textId="0143B5B5"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E8A85C6"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33AE561" w14:textId="4D4C4018"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657E9C05"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4D299B6" w14:textId="77777777" w:rsidTr="009E333E">
        <w:tc>
          <w:tcPr>
            <w:tcW w:w="380" w:type="pct"/>
          </w:tcPr>
          <w:p w14:paraId="59D1E49A" w14:textId="5B873141"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48</w:t>
            </w:r>
          </w:p>
        </w:tc>
        <w:tc>
          <w:tcPr>
            <w:tcW w:w="530" w:type="pct"/>
          </w:tcPr>
          <w:p w14:paraId="643BDEB4" w14:textId="6C594FBE"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7DB9BC5" w14:textId="7EED300D"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6EF3C27C"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1878FACC" w14:textId="2A61A46A"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743A1F60"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22CDC7C" w14:textId="77777777" w:rsidTr="009E333E">
        <w:tc>
          <w:tcPr>
            <w:tcW w:w="380" w:type="pct"/>
          </w:tcPr>
          <w:p w14:paraId="215A38E3" w14:textId="0844B563"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49</w:t>
            </w:r>
          </w:p>
        </w:tc>
        <w:tc>
          <w:tcPr>
            <w:tcW w:w="530" w:type="pct"/>
          </w:tcPr>
          <w:p w14:paraId="1D451EC7" w14:textId="68F6C8D1"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7FBA889D" w14:textId="10856816"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217E473"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59A3DB87" w14:textId="0F782DE5"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7E29BC61"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6C0BABC9" w14:textId="77777777" w:rsidTr="009E333E">
        <w:tc>
          <w:tcPr>
            <w:tcW w:w="380" w:type="pct"/>
          </w:tcPr>
          <w:p w14:paraId="65C0370F" w14:textId="4C89286A"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50</w:t>
            </w:r>
          </w:p>
        </w:tc>
        <w:tc>
          <w:tcPr>
            <w:tcW w:w="530" w:type="pct"/>
          </w:tcPr>
          <w:p w14:paraId="1A0D3290" w14:textId="7E5D944E"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07597850" w14:textId="721A8497"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0E6938CF"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75B502F6" w14:textId="5C563420"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3C3F8630"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0692383" w14:textId="77777777" w:rsidTr="009E333E">
        <w:tc>
          <w:tcPr>
            <w:tcW w:w="380" w:type="pct"/>
          </w:tcPr>
          <w:p w14:paraId="4712553D" w14:textId="69072EE2"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51</w:t>
            </w:r>
          </w:p>
        </w:tc>
        <w:tc>
          <w:tcPr>
            <w:tcW w:w="530" w:type="pct"/>
          </w:tcPr>
          <w:p w14:paraId="255CDA81" w14:textId="325E5959"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76375C6E" w14:textId="472004A0"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44E1D26F" w14:textId="77777777" w:rsidR="00C10C3B" w:rsidRPr="00997726" w:rsidRDefault="00C10C3B" w:rsidP="00997726">
            <w:pPr>
              <w:pStyle w:val="Listparagraf"/>
              <w:spacing w:after="0" w:line="240" w:lineRule="auto"/>
              <w:jc w:val="center"/>
              <w:rPr>
                <w:rFonts w:ascii="Georgia" w:hAnsi="Georgia" w:cs="Times New Roman"/>
                <w:sz w:val="24"/>
                <w:szCs w:val="24"/>
              </w:rPr>
            </w:pPr>
          </w:p>
        </w:tc>
        <w:tc>
          <w:tcPr>
            <w:tcW w:w="907" w:type="pct"/>
          </w:tcPr>
          <w:p w14:paraId="2652CA83" w14:textId="56CE65B0"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512FC36E"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5867F6C" w14:textId="77777777" w:rsidTr="009E333E">
        <w:tc>
          <w:tcPr>
            <w:tcW w:w="380" w:type="pct"/>
          </w:tcPr>
          <w:p w14:paraId="4ABB6278" w14:textId="03C95BBD"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52</w:t>
            </w:r>
          </w:p>
        </w:tc>
        <w:tc>
          <w:tcPr>
            <w:tcW w:w="530" w:type="pct"/>
          </w:tcPr>
          <w:p w14:paraId="11BD7BB9" w14:textId="52649DF5"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2D4031CA" w14:textId="5BFB4A77"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12C2D419" w14:textId="44912B22"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574F8205" w14:textId="71155F70"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203BE9D6"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6587B364" w14:textId="77777777" w:rsidTr="009E333E">
        <w:tc>
          <w:tcPr>
            <w:tcW w:w="380" w:type="pct"/>
          </w:tcPr>
          <w:p w14:paraId="51E77A84" w14:textId="16586F10"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53</w:t>
            </w:r>
          </w:p>
        </w:tc>
        <w:tc>
          <w:tcPr>
            <w:tcW w:w="530" w:type="pct"/>
          </w:tcPr>
          <w:p w14:paraId="3853EE9F" w14:textId="2A208FCF"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06F62D58" w14:textId="249603E8"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2D364BCE"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1706F894" w14:textId="73A1E333"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017AF7F9"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131F0F37" w14:textId="77777777" w:rsidTr="009E333E">
        <w:tc>
          <w:tcPr>
            <w:tcW w:w="380" w:type="pct"/>
          </w:tcPr>
          <w:p w14:paraId="719F16AD" w14:textId="53FCA0EF"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54</w:t>
            </w:r>
          </w:p>
        </w:tc>
        <w:tc>
          <w:tcPr>
            <w:tcW w:w="530" w:type="pct"/>
          </w:tcPr>
          <w:p w14:paraId="7F35E4C1" w14:textId="6464B03F"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5195AE55" w14:textId="0869F83B"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764DD435"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22D2F396" w14:textId="4761A7AA"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1D77E90"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647DCCE" w14:textId="77777777" w:rsidTr="009E333E">
        <w:tc>
          <w:tcPr>
            <w:tcW w:w="380" w:type="pct"/>
          </w:tcPr>
          <w:p w14:paraId="2EB42A17" w14:textId="086CEEBA"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55</w:t>
            </w:r>
          </w:p>
        </w:tc>
        <w:tc>
          <w:tcPr>
            <w:tcW w:w="530" w:type="pct"/>
          </w:tcPr>
          <w:p w14:paraId="50BF91CA" w14:textId="597ECD9A"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048DFA0" w14:textId="6885363E"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66B7F6E2"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3A871C4F" w14:textId="3AEB1B5B"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6C55E53A"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AF7B15F" w14:textId="77777777" w:rsidTr="009E333E">
        <w:tc>
          <w:tcPr>
            <w:tcW w:w="380" w:type="pct"/>
          </w:tcPr>
          <w:p w14:paraId="459D4596" w14:textId="1A36DEE5"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56</w:t>
            </w:r>
          </w:p>
        </w:tc>
        <w:tc>
          <w:tcPr>
            <w:tcW w:w="530" w:type="pct"/>
          </w:tcPr>
          <w:p w14:paraId="3D83731E" w14:textId="456578D8"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76E427C0" w14:textId="1ADDADE9"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29D5F97F" w14:textId="4C37B294"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10D143A6" w14:textId="217EDC7F"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471CE7DC"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0B703853" w14:textId="77777777" w:rsidTr="009E333E">
        <w:tc>
          <w:tcPr>
            <w:tcW w:w="380" w:type="pct"/>
          </w:tcPr>
          <w:p w14:paraId="3287DB2C" w14:textId="31F7CF53"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57</w:t>
            </w:r>
          </w:p>
        </w:tc>
        <w:tc>
          <w:tcPr>
            <w:tcW w:w="530" w:type="pct"/>
          </w:tcPr>
          <w:p w14:paraId="20EFF73C" w14:textId="0EEB617F"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30EC80E1" w14:textId="64A0FBDE"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7C190789" w14:textId="46A33451"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742FDC4" w14:textId="1EE57AB4"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00E30BB"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6F1D3B9C" w14:textId="77777777" w:rsidTr="009E333E">
        <w:tc>
          <w:tcPr>
            <w:tcW w:w="380" w:type="pct"/>
          </w:tcPr>
          <w:p w14:paraId="2C43B3A2" w14:textId="52DC821F"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58</w:t>
            </w:r>
          </w:p>
        </w:tc>
        <w:tc>
          <w:tcPr>
            <w:tcW w:w="530" w:type="pct"/>
          </w:tcPr>
          <w:p w14:paraId="3C4F24B2" w14:textId="0A7C7C46"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433F8825" w14:textId="1FEE0D2F"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7756D838" w14:textId="7FBF8DA3"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59B1C1F2" w14:textId="097D1DD4"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36A4672"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0EC3E015" w14:textId="77777777" w:rsidTr="009E333E">
        <w:tc>
          <w:tcPr>
            <w:tcW w:w="380" w:type="pct"/>
          </w:tcPr>
          <w:p w14:paraId="3134D491" w14:textId="60EC3CEE"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59</w:t>
            </w:r>
          </w:p>
        </w:tc>
        <w:tc>
          <w:tcPr>
            <w:tcW w:w="530" w:type="pct"/>
          </w:tcPr>
          <w:p w14:paraId="52CB98BD" w14:textId="55C0A40F"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7AF713C" w14:textId="3D007621"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5097FE30"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71FF46C9" w14:textId="0C5892B2"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694B7491"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64A0A76F" w14:textId="77777777" w:rsidTr="009E333E">
        <w:tc>
          <w:tcPr>
            <w:tcW w:w="380" w:type="pct"/>
          </w:tcPr>
          <w:p w14:paraId="197A78E7" w14:textId="74D26EBF"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60</w:t>
            </w:r>
          </w:p>
        </w:tc>
        <w:tc>
          <w:tcPr>
            <w:tcW w:w="530" w:type="pct"/>
          </w:tcPr>
          <w:p w14:paraId="0A7CE547" w14:textId="38C6BEA0"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74748079" w14:textId="2D12795D"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4719E30" w14:textId="73660D20"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05CE7793" w14:textId="15798EC0"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5CCDF79A"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881A72B" w14:textId="77777777" w:rsidTr="009E333E">
        <w:tc>
          <w:tcPr>
            <w:tcW w:w="380" w:type="pct"/>
          </w:tcPr>
          <w:p w14:paraId="721E1286" w14:textId="4ACC7050"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61</w:t>
            </w:r>
          </w:p>
        </w:tc>
        <w:tc>
          <w:tcPr>
            <w:tcW w:w="530" w:type="pct"/>
          </w:tcPr>
          <w:p w14:paraId="06B9A0D5" w14:textId="1217EF22"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1A5BD27D" w14:textId="15484F53"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4FA6C759" w14:textId="54DBF4B9"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4C3A752D" w14:textId="7DFC587F"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79AE2300"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935F5D4" w14:textId="77777777" w:rsidTr="009E333E">
        <w:tc>
          <w:tcPr>
            <w:tcW w:w="380" w:type="pct"/>
          </w:tcPr>
          <w:p w14:paraId="5ADD7393" w14:textId="5C46FC6D"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62</w:t>
            </w:r>
          </w:p>
        </w:tc>
        <w:tc>
          <w:tcPr>
            <w:tcW w:w="530" w:type="pct"/>
          </w:tcPr>
          <w:p w14:paraId="7CA7AF6E" w14:textId="313868CD"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480217C8" w14:textId="797FA70C"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13572136" w14:textId="3BCF5470"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10A1C805" w14:textId="47113088"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29833286"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1EB098BB" w14:textId="77777777" w:rsidTr="009E333E">
        <w:tc>
          <w:tcPr>
            <w:tcW w:w="380" w:type="pct"/>
          </w:tcPr>
          <w:p w14:paraId="298A9679" w14:textId="299927F0"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63</w:t>
            </w:r>
          </w:p>
        </w:tc>
        <w:tc>
          <w:tcPr>
            <w:tcW w:w="530" w:type="pct"/>
          </w:tcPr>
          <w:p w14:paraId="44BB705B" w14:textId="2E5BBFFA"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5D22913" w14:textId="08332D41"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4A7EABD2" w14:textId="58EB46B8" w:rsidR="00C10C3B" w:rsidRPr="00997726" w:rsidRDefault="00C10C3B" w:rsidP="00997726">
            <w:pPr>
              <w:pStyle w:val="Listparagraf"/>
              <w:spacing w:after="0" w:line="240" w:lineRule="auto"/>
              <w:ind w:left="644"/>
              <w:jc w:val="center"/>
              <w:rPr>
                <w:rFonts w:ascii="Georgia" w:hAnsi="Georgia" w:cs="Arial"/>
                <w:sz w:val="24"/>
                <w:szCs w:val="24"/>
              </w:rPr>
            </w:pPr>
          </w:p>
        </w:tc>
        <w:tc>
          <w:tcPr>
            <w:tcW w:w="907" w:type="pct"/>
          </w:tcPr>
          <w:p w14:paraId="78928308" w14:textId="53B60037"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27B9D1C1"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14E2229" w14:textId="77777777" w:rsidTr="009E333E">
        <w:tc>
          <w:tcPr>
            <w:tcW w:w="380" w:type="pct"/>
          </w:tcPr>
          <w:p w14:paraId="2EF4BDC0" w14:textId="0DBDD705"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64</w:t>
            </w:r>
          </w:p>
        </w:tc>
        <w:tc>
          <w:tcPr>
            <w:tcW w:w="530" w:type="pct"/>
          </w:tcPr>
          <w:p w14:paraId="7E2037CD" w14:textId="5F21F9A9"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3509B77F" w14:textId="5B90DAAD"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50D15F13" w14:textId="77777777" w:rsidR="00C10C3B" w:rsidRPr="00997726" w:rsidRDefault="00C10C3B" w:rsidP="00997726">
            <w:pPr>
              <w:pStyle w:val="Listparagraf"/>
              <w:spacing w:after="0" w:line="240" w:lineRule="auto"/>
              <w:ind w:left="644"/>
              <w:jc w:val="center"/>
              <w:rPr>
                <w:rFonts w:ascii="Georgia" w:hAnsi="Georgia" w:cs="Arial"/>
                <w:sz w:val="24"/>
                <w:szCs w:val="24"/>
              </w:rPr>
            </w:pPr>
          </w:p>
        </w:tc>
        <w:tc>
          <w:tcPr>
            <w:tcW w:w="907" w:type="pct"/>
          </w:tcPr>
          <w:p w14:paraId="0B3930E0" w14:textId="13205CB2"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2C14B41A"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06D57305" w14:textId="77777777" w:rsidTr="009E333E">
        <w:tc>
          <w:tcPr>
            <w:tcW w:w="380" w:type="pct"/>
          </w:tcPr>
          <w:p w14:paraId="5173B21E" w14:textId="4C6D7B89"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65</w:t>
            </w:r>
          </w:p>
        </w:tc>
        <w:tc>
          <w:tcPr>
            <w:tcW w:w="530" w:type="pct"/>
          </w:tcPr>
          <w:p w14:paraId="5E84F9E5" w14:textId="3A4A162F"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2E73AD98" w14:textId="2010A9AD"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26D76D2C" w14:textId="0422F958" w:rsidR="00C10C3B" w:rsidRPr="00997726" w:rsidRDefault="00C10C3B" w:rsidP="00997726">
            <w:pPr>
              <w:pStyle w:val="Listparagraf"/>
              <w:spacing w:after="0" w:line="240" w:lineRule="auto"/>
              <w:ind w:left="644"/>
              <w:jc w:val="center"/>
              <w:rPr>
                <w:rFonts w:ascii="Georgia" w:hAnsi="Georgia" w:cs="Arial"/>
                <w:sz w:val="24"/>
                <w:szCs w:val="24"/>
              </w:rPr>
            </w:pPr>
          </w:p>
        </w:tc>
        <w:tc>
          <w:tcPr>
            <w:tcW w:w="907" w:type="pct"/>
          </w:tcPr>
          <w:p w14:paraId="3183F95E" w14:textId="30FE1FA4"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2F025075"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D4C1627" w14:textId="77777777" w:rsidTr="009E333E">
        <w:tc>
          <w:tcPr>
            <w:tcW w:w="380" w:type="pct"/>
          </w:tcPr>
          <w:p w14:paraId="770529E4" w14:textId="0335DBF4"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66</w:t>
            </w:r>
          </w:p>
        </w:tc>
        <w:tc>
          <w:tcPr>
            <w:tcW w:w="530" w:type="pct"/>
          </w:tcPr>
          <w:p w14:paraId="1C24F61C" w14:textId="6E24567B"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51024166" w14:textId="7B43ABD7"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5E93CCDB" w14:textId="2FF12A7F"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726CF7D" w14:textId="43B11371"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56F2D7C2"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347A975" w14:textId="77777777" w:rsidTr="009E333E">
        <w:tc>
          <w:tcPr>
            <w:tcW w:w="380" w:type="pct"/>
          </w:tcPr>
          <w:p w14:paraId="0DA7254F" w14:textId="7A826680"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67</w:t>
            </w:r>
          </w:p>
        </w:tc>
        <w:tc>
          <w:tcPr>
            <w:tcW w:w="530" w:type="pct"/>
          </w:tcPr>
          <w:p w14:paraId="604F00F1" w14:textId="562AB5AB"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51E41510" w14:textId="49DD9F07"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608D5CA" w14:textId="66F115C9"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0BFE6B18" w14:textId="16BCE02F"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3A5F40D9"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B8DFFA4" w14:textId="77777777" w:rsidTr="009E333E">
        <w:tc>
          <w:tcPr>
            <w:tcW w:w="380" w:type="pct"/>
          </w:tcPr>
          <w:p w14:paraId="1B03707B" w14:textId="48F59E3F"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68</w:t>
            </w:r>
          </w:p>
        </w:tc>
        <w:tc>
          <w:tcPr>
            <w:tcW w:w="530" w:type="pct"/>
          </w:tcPr>
          <w:p w14:paraId="6DFED42E" w14:textId="5B5D9963"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41EDD13" w14:textId="6F98FE38"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0F13FF31" w14:textId="2A007BC5"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0D31B3C0" w14:textId="6B9ABAE3"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46C98206"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148ED48" w14:textId="77777777" w:rsidTr="009E333E">
        <w:tc>
          <w:tcPr>
            <w:tcW w:w="380" w:type="pct"/>
          </w:tcPr>
          <w:p w14:paraId="3723ADF0" w14:textId="44D5FD8C"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69</w:t>
            </w:r>
          </w:p>
        </w:tc>
        <w:tc>
          <w:tcPr>
            <w:tcW w:w="530" w:type="pct"/>
          </w:tcPr>
          <w:p w14:paraId="6ED4A30E" w14:textId="7D417DC6"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E804C3D" w14:textId="37A2D7E7"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4AF9BF9D" w14:textId="56EC05AE"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A38C2D3" w14:textId="0EC5D794"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E96FBDC"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DB2AC81" w14:textId="77777777" w:rsidTr="009E333E">
        <w:tc>
          <w:tcPr>
            <w:tcW w:w="380" w:type="pct"/>
          </w:tcPr>
          <w:p w14:paraId="014F229F" w14:textId="48AA7732"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70</w:t>
            </w:r>
          </w:p>
        </w:tc>
        <w:tc>
          <w:tcPr>
            <w:tcW w:w="530" w:type="pct"/>
          </w:tcPr>
          <w:p w14:paraId="53EFE522" w14:textId="4ACA718B"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35362C1C" w14:textId="7590B05A"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7A46FC8B" w14:textId="522AA021"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1053608D" w14:textId="43642FF5"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69ABC508"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3FE1269B" w14:textId="77777777" w:rsidTr="009E333E">
        <w:tc>
          <w:tcPr>
            <w:tcW w:w="380" w:type="pct"/>
          </w:tcPr>
          <w:p w14:paraId="10022DE6" w14:textId="28E84B61"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71</w:t>
            </w:r>
          </w:p>
        </w:tc>
        <w:tc>
          <w:tcPr>
            <w:tcW w:w="530" w:type="pct"/>
          </w:tcPr>
          <w:p w14:paraId="3EA79D5B" w14:textId="5F6839A0"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3F4C8CDE" w14:textId="3588E28E"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76C4EE32"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7BF2F44A" w14:textId="73D4608C"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3292AC1A"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95EA3F5" w14:textId="77777777" w:rsidTr="009E333E">
        <w:tc>
          <w:tcPr>
            <w:tcW w:w="380" w:type="pct"/>
          </w:tcPr>
          <w:p w14:paraId="73CD810A" w14:textId="15828171"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72</w:t>
            </w:r>
          </w:p>
        </w:tc>
        <w:tc>
          <w:tcPr>
            <w:tcW w:w="530" w:type="pct"/>
          </w:tcPr>
          <w:p w14:paraId="2DDC41DD" w14:textId="03FEBF2A"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75D77E0B" w14:textId="31617CD5"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670B6621" w14:textId="695307DC"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3B59DCD3" w14:textId="5343C114"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01796685"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493863AE" w14:textId="77777777" w:rsidTr="009E333E">
        <w:tc>
          <w:tcPr>
            <w:tcW w:w="380" w:type="pct"/>
          </w:tcPr>
          <w:p w14:paraId="226CF52D" w14:textId="5A8D82B5"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73</w:t>
            </w:r>
          </w:p>
        </w:tc>
        <w:tc>
          <w:tcPr>
            <w:tcW w:w="530" w:type="pct"/>
          </w:tcPr>
          <w:p w14:paraId="490694FE" w14:textId="75B6A957"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1C8E9F5B" w14:textId="2F1FE591"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268419B0" w14:textId="73EB90D3"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34DA2E2F" w14:textId="79DB7A31"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312A9239"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0134D2B6" w14:textId="77777777" w:rsidTr="009E333E">
        <w:tc>
          <w:tcPr>
            <w:tcW w:w="380" w:type="pct"/>
          </w:tcPr>
          <w:p w14:paraId="534C8173" w14:textId="7B2F37CC"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74</w:t>
            </w:r>
          </w:p>
        </w:tc>
        <w:tc>
          <w:tcPr>
            <w:tcW w:w="530" w:type="pct"/>
          </w:tcPr>
          <w:p w14:paraId="390F07E6" w14:textId="730285AE"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10AEC458" w14:textId="36D70C60"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1BAF29E1" w14:textId="10CA2AC2"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29E66246" w14:textId="2C388EC7"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0654E07D"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015E974" w14:textId="77777777" w:rsidTr="009E333E">
        <w:tc>
          <w:tcPr>
            <w:tcW w:w="380" w:type="pct"/>
          </w:tcPr>
          <w:p w14:paraId="4AFFD5B4" w14:textId="0C7A336F"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75</w:t>
            </w:r>
          </w:p>
        </w:tc>
        <w:tc>
          <w:tcPr>
            <w:tcW w:w="530" w:type="pct"/>
          </w:tcPr>
          <w:p w14:paraId="53B63607" w14:textId="2CD55830"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10438A01" w14:textId="17AEED61"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0A120B94" w14:textId="49A69BAC"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7152DD9E" w14:textId="27497F55"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30CE0BA"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14BDDF66" w14:textId="77777777" w:rsidTr="009E333E">
        <w:tc>
          <w:tcPr>
            <w:tcW w:w="380" w:type="pct"/>
          </w:tcPr>
          <w:p w14:paraId="529D8757" w14:textId="70C9FD51"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76</w:t>
            </w:r>
          </w:p>
        </w:tc>
        <w:tc>
          <w:tcPr>
            <w:tcW w:w="530" w:type="pct"/>
          </w:tcPr>
          <w:p w14:paraId="005E0766" w14:textId="2517AD47"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324E9206" w14:textId="07FA36DF"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0B44ABFA"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48655BB" w14:textId="47399AF3"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093E4D1"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18D57276" w14:textId="77777777" w:rsidTr="009E333E">
        <w:tc>
          <w:tcPr>
            <w:tcW w:w="380" w:type="pct"/>
          </w:tcPr>
          <w:p w14:paraId="5E0ED3E9" w14:textId="1CD9D0B1"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77</w:t>
            </w:r>
          </w:p>
        </w:tc>
        <w:tc>
          <w:tcPr>
            <w:tcW w:w="530" w:type="pct"/>
          </w:tcPr>
          <w:p w14:paraId="79E46F14" w14:textId="3A20B3D8"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4B863F83" w14:textId="3468F8E2"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783F5822" w14:textId="77777777"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3124FE7F" w14:textId="1C0CDC37"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73442893"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0BEDB86A" w14:textId="77777777" w:rsidTr="009E333E">
        <w:tc>
          <w:tcPr>
            <w:tcW w:w="380" w:type="pct"/>
          </w:tcPr>
          <w:p w14:paraId="1168107D" w14:textId="744E9C9A"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78</w:t>
            </w:r>
          </w:p>
        </w:tc>
        <w:tc>
          <w:tcPr>
            <w:tcW w:w="530" w:type="pct"/>
          </w:tcPr>
          <w:p w14:paraId="604D4C86" w14:textId="3F737134"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107D9B9B" w14:textId="21CC8E15"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DC74481" w14:textId="761F1744"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209BCF60" w14:textId="03C6A11A"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46F466E"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6E5F1252" w14:textId="77777777" w:rsidTr="009E333E">
        <w:tc>
          <w:tcPr>
            <w:tcW w:w="380" w:type="pct"/>
          </w:tcPr>
          <w:p w14:paraId="3F40EB2B" w14:textId="11DEF9FC"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lastRenderedPageBreak/>
              <w:t>79</w:t>
            </w:r>
          </w:p>
        </w:tc>
        <w:tc>
          <w:tcPr>
            <w:tcW w:w="530" w:type="pct"/>
          </w:tcPr>
          <w:p w14:paraId="388AA331" w14:textId="2B5AF675"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39A36F16" w14:textId="11BD6F13"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4DE96221" w14:textId="75D544CD"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0D665C3D" w14:textId="5C564D03"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2AED583E"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E47FB8E" w14:textId="77777777" w:rsidTr="009E333E">
        <w:tc>
          <w:tcPr>
            <w:tcW w:w="380" w:type="pct"/>
          </w:tcPr>
          <w:p w14:paraId="2E4FCB67" w14:textId="6838453C"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80</w:t>
            </w:r>
          </w:p>
        </w:tc>
        <w:tc>
          <w:tcPr>
            <w:tcW w:w="530" w:type="pct"/>
          </w:tcPr>
          <w:p w14:paraId="463AF3E0" w14:textId="4C7E7CFD"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5EAAC0D3" w14:textId="4387D18A"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57B4406F" w14:textId="4E3ADEF2"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3918BDBD" w14:textId="322EF35C"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0533C638"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B560C49" w14:textId="77777777" w:rsidTr="009E333E">
        <w:tc>
          <w:tcPr>
            <w:tcW w:w="380" w:type="pct"/>
          </w:tcPr>
          <w:p w14:paraId="08C7076E" w14:textId="0EFFEEA2"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81</w:t>
            </w:r>
          </w:p>
        </w:tc>
        <w:tc>
          <w:tcPr>
            <w:tcW w:w="530" w:type="pct"/>
          </w:tcPr>
          <w:p w14:paraId="5674B078" w14:textId="0953F263"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55A2DD8F" w14:textId="2D7C018B"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641A9B5A" w14:textId="1628922A"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BC6B4D1" w14:textId="7BAF7BAD"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4113B00F"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4209B528" w14:textId="77777777" w:rsidTr="009E333E">
        <w:tc>
          <w:tcPr>
            <w:tcW w:w="380" w:type="pct"/>
          </w:tcPr>
          <w:p w14:paraId="6C7699E3" w14:textId="41CA66FD"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82</w:t>
            </w:r>
          </w:p>
        </w:tc>
        <w:tc>
          <w:tcPr>
            <w:tcW w:w="530" w:type="pct"/>
          </w:tcPr>
          <w:p w14:paraId="1CFA9D6B" w14:textId="15EC93C8"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5575C067" w14:textId="15090409"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2163018B" w14:textId="434A50C2"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6E3EE7F7" w14:textId="66C233CE"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7E55F0F4"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C9E7FC0" w14:textId="77777777" w:rsidTr="009E333E">
        <w:tc>
          <w:tcPr>
            <w:tcW w:w="380" w:type="pct"/>
          </w:tcPr>
          <w:p w14:paraId="293E7568" w14:textId="330CB836"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83</w:t>
            </w:r>
          </w:p>
        </w:tc>
        <w:tc>
          <w:tcPr>
            <w:tcW w:w="530" w:type="pct"/>
          </w:tcPr>
          <w:p w14:paraId="5C2ADE90" w14:textId="2E23CC11"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73A91499" w14:textId="212BF35C"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38882D11" w14:textId="5F858AD5"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5B35A5D6" w14:textId="5AF0B611"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3427F994"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222EABC4" w14:textId="77777777" w:rsidTr="009E333E">
        <w:tc>
          <w:tcPr>
            <w:tcW w:w="380" w:type="pct"/>
          </w:tcPr>
          <w:p w14:paraId="40CFC09D" w14:textId="4B046554"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84</w:t>
            </w:r>
          </w:p>
        </w:tc>
        <w:tc>
          <w:tcPr>
            <w:tcW w:w="530" w:type="pct"/>
          </w:tcPr>
          <w:p w14:paraId="7D1D2597" w14:textId="3833B5BD"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62381AE6" w14:textId="01947AB2"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1D6CCBF0" w14:textId="53FBE531"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71D87C9E" w14:textId="121F408C"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1931AFB7" w14:textId="77777777" w:rsidR="00C10C3B" w:rsidRPr="00997726" w:rsidRDefault="00C10C3B" w:rsidP="00997726">
            <w:pPr>
              <w:spacing w:after="0" w:line="240" w:lineRule="auto"/>
              <w:jc w:val="center"/>
              <w:rPr>
                <w:rFonts w:ascii="Georgia" w:hAnsi="Georgia" w:cs="Times New Roman"/>
                <w:sz w:val="24"/>
                <w:szCs w:val="24"/>
                <w:lang w:val="ro-RO"/>
              </w:rPr>
            </w:pPr>
          </w:p>
        </w:tc>
      </w:tr>
      <w:tr w:rsidR="00C10C3B" w:rsidRPr="00997726" w14:paraId="7273BFB3" w14:textId="77777777" w:rsidTr="009E333E">
        <w:tc>
          <w:tcPr>
            <w:tcW w:w="380" w:type="pct"/>
          </w:tcPr>
          <w:p w14:paraId="35576ED7" w14:textId="38222712" w:rsidR="00C10C3B" w:rsidRPr="00997726" w:rsidRDefault="00C10C3B" w:rsidP="00997726">
            <w:pPr>
              <w:spacing w:after="0" w:line="240" w:lineRule="auto"/>
              <w:ind w:left="-1215" w:firstLine="1215"/>
              <w:jc w:val="center"/>
              <w:rPr>
                <w:rFonts w:ascii="Georgia" w:hAnsi="Georgia" w:cs="Times New Roman"/>
                <w:sz w:val="24"/>
                <w:szCs w:val="24"/>
                <w:lang w:val="ro-RO"/>
              </w:rPr>
            </w:pPr>
            <w:r w:rsidRPr="00997726">
              <w:rPr>
                <w:rFonts w:ascii="Georgia" w:hAnsi="Georgia" w:cs="Times New Roman"/>
                <w:sz w:val="24"/>
                <w:szCs w:val="24"/>
                <w:lang w:val="ro-RO"/>
              </w:rPr>
              <w:t>85</w:t>
            </w:r>
          </w:p>
        </w:tc>
        <w:tc>
          <w:tcPr>
            <w:tcW w:w="530" w:type="pct"/>
          </w:tcPr>
          <w:p w14:paraId="7644088A" w14:textId="204DAAD0" w:rsidR="00C10C3B" w:rsidRPr="00997726" w:rsidRDefault="00C10C3B" w:rsidP="00997726">
            <w:pPr>
              <w:spacing w:after="0" w:line="240" w:lineRule="auto"/>
              <w:jc w:val="center"/>
              <w:rPr>
                <w:rFonts w:ascii="Georgia" w:hAnsi="Georgia" w:cs="Times New Roman"/>
                <w:sz w:val="24"/>
                <w:szCs w:val="24"/>
                <w:lang w:val="ro-RO"/>
              </w:rPr>
            </w:pPr>
          </w:p>
        </w:tc>
        <w:tc>
          <w:tcPr>
            <w:tcW w:w="530" w:type="pct"/>
          </w:tcPr>
          <w:p w14:paraId="2B089F8E" w14:textId="2BF2E526" w:rsidR="00C10C3B" w:rsidRPr="00997726" w:rsidRDefault="00C10C3B" w:rsidP="00997726">
            <w:pPr>
              <w:spacing w:after="0" w:line="240" w:lineRule="auto"/>
              <w:jc w:val="center"/>
              <w:rPr>
                <w:rFonts w:ascii="Georgia" w:hAnsi="Georgia" w:cs="Times New Roman"/>
                <w:sz w:val="24"/>
                <w:szCs w:val="24"/>
                <w:lang w:val="ro-RO"/>
              </w:rPr>
            </w:pPr>
          </w:p>
        </w:tc>
        <w:tc>
          <w:tcPr>
            <w:tcW w:w="1804" w:type="pct"/>
          </w:tcPr>
          <w:p w14:paraId="04DDC329" w14:textId="760EAC3F" w:rsidR="00C10C3B" w:rsidRPr="00997726" w:rsidRDefault="00C10C3B" w:rsidP="00997726">
            <w:pPr>
              <w:spacing w:after="0" w:line="240" w:lineRule="auto"/>
              <w:jc w:val="center"/>
              <w:rPr>
                <w:rFonts w:ascii="Georgia" w:hAnsi="Georgia" w:cs="Times New Roman"/>
                <w:sz w:val="24"/>
                <w:szCs w:val="24"/>
                <w:lang w:val="ro-RO"/>
              </w:rPr>
            </w:pPr>
          </w:p>
        </w:tc>
        <w:tc>
          <w:tcPr>
            <w:tcW w:w="907" w:type="pct"/>
          </w:tcPr>
          <w:p w14:paraId="4A94B4B1" w14:textId="6AFFE55A" w:rsidR="00C10C3B" w:rsidRPr="00997726" w:rsidRDefault="00C10C3B" w:rsidP="00997726">
            <w:pPr>
              <w:spacing w:after="0" w:line="240" w:lineRule="auto"/>
              <w:jc w:val="center"/>
              <w:rPr>
                <w:rFonts w:ascii="Georgia" w:hAnsi="Georgia" w:cs="Times New Roman"/>
                <w:sz w:val="24"/>
                <w:szCs w:val="24"/>
                <w:lang w:val="ro-RO"/>
              </w:rPr>
            </w:pPr>
          </w:p>
        </w:tc>
        <w:tc>
          <w:tcPr>
            <w:tcW w:w="849" w:type="pct"/>
          </w:tcPr>
          <w:p w14:paraId="45E4B800" w14:textId="77777777" w:rsidR="00C10C3B" w:rsidRPr="00997726" w:rsidRDefault="00C10C3B" w:rsidP="00997726">
            <w:pPr>
              <w:spacing w:after="0" w:line="240" w:lineRule="auto"/>
              <w:jc w:val="center"/>
              <w:rPr>
                <w:rFonts w:ascii="Georgia" w:hAnsi="Georgia" w:cs="Times New Roman"/>
                <w:sz w:val="24"/>
                <w:szCs w:val="24"/>
                <w:lang w:val="ro-RO"/>
              </w:rPr>
            </w:pPr>
          </w:p>
        </w:tc>
      </w:tr>
    </w:tbl>
    <w:p w14:paraId="1AC52609" w14:textId="558B2615" w:rsidR="00942088" w:rsidRPr="00997726" w:rsidRDefault="00942088" w:rsidP="00997726">
      <w:pPr>
        <w:spacing w:after="0" w:line="240" w:lineRule="auto"/>
        <w:jc w:val="center"/>
        <w:rPr>
          <w:rFonts w:ascii="Georgia" w:eastAsia="Times New Roman" w:hAnsi="Georgia" w:cs="Times New Roman"/>
          <w:sz w:val="24"/>
          <w:szCs w:val="24"/>
          <w:lang w:val="ro-RO"/>
        </w:rPr>
      </w:pPr>
    </w:p>
    <w:p w14:paraId="1850F7D2" w14:textId="6C67F6CB" w:rsidR="00942088" w:rsidRPr="00997726" w:rsidRDefault="00C73D7D" w:rsidP="00997726">
      <w:pPr>
        <w:spacing w:after="0" w:line="240" w:lineRule="auto"/>
        <w:jc w:val="center"/>
        <w:rPr>
          <w:rFonts w:ascii="Georgia" w:eastAsia="Times New Roman" w:hAnsi="Georgia" w:cs="Times New Roman"/>
          <w:sz w:val="24"/>
          <w:szCs w:val="24"/>
          <w:lang w:val="ro-RO"/>
        </w:rPr>
      </w:pPr>
      <w:r w:rsidRPr="00997726">
        <w:rPr>
          <w:rFonts w:ascii="Georgia" w:eastAsia="Times New Roman" w:hAnsi="Georgia" w:cs="Times New Roman"/>
          <w:sz w:val="24"/>
          <w:szCs w:val="24"/>
          <w:vertAlign w:val="superscript"/>
          <w:lang w:val="ro-RO"/>
        </w:rPr>
        <w:t>1</w:t>
      </w:r>
      <w:r w:rsidRPr="00997726">
        <w:rPr>
          <w:rFonts w:ascii="Georgia" w:eastAsia="Times New Roman" w:hAnsi="Georgia" w:cs="Times New Roman"/>
          <w:sz w:val="24"/>
          <w:szCs w:val="24"/>
          <w:lang w:val="ro-RO"/>
        </w:rPr>
        <w:t xml:space="preserve"> Registrele pe fiecare an se tin in format electronic.</w:t>
      </w:r>
      <w:r w:rsidRPr="00997726">
        <w:rPr>
          <w:rFonts w:ascii="Georgia" w:eastAsia="Times New Roman" w:hAnsi="Georgia" w:cs="Times New Roman"/>
          <w:sz w:val="24"/>
          <w:szCs w:val="24"/>
          <w:lang w:val="ro-RO"/>
        </w:rPr>
        <w:br/>
      </w:r>
      <w:r w:rsidRPr="00997726">
        <w:rPr>
          <w:rFonts w:ascii="Georgia" w:eastAsia="Times New Roman" w:hAnsi="Georgia" w:cs="Times New Roman"/>
          <w:sz w:val="24"/>
          <w:szCs w:val="24"/>
          <w:vertAlign w:val="superscript"/>
          <w:lang w:val="ro-RO"/>
        </w:rPr>
        <w:t>   2</w:t>
      </w:r>
      <w:r w:rsidRPr="00997726">
        <w:rPr>
          <w:rFonts w:ascii="Georgia" w:eastAsia="Times New Roman" w:hAnsi="Georgia" w:cs="Times New Roman"/>
          <w:sz w:val="24"/>
          <w:szCs w:val="24"/>
          <w:lang w:val="ro-RO"/>
        </w:rPr>
        <w:t xml:space="preserve"> In cazul in care ulterior adoptarii hotararii aceasta sufera modificari, completari sau abrogare, in aceasta coloana se trec toate aceste evenimente, mentionandu-se, in ordine cronologica, tipul evenimentului, precum si numarul si anul hotararii consiliului local care afecteaza actul administrativ in cauza.</w:t>
      </w:r>
    </w:p>
    <w:p w14:paraId="753FF0E1" w14:textId="6B73CA19" w:rsidR="00942088" w:rsidRPr="00997726" w:rsidRDefault="00C73D7D" w:rsidP="00997726">
      <w:pPr>
        <w:spacing w:after="0" w:line="240" w:lineRule="auto"/>
        <w:jc w:val="center"/>
        <w:rPr>
          <w:rFonts w:ascii="Georgia" w:eastAsia="Times New Roman" w:hAnsi="Georgia" w:cs="Times New Roman"/>
          <w:sz w:val="24"/>
          <w:szCs w:val="24"/>
          <w:lang w:val="ro-RO"/>
        </w:rPr>
      </w:pPr>
      <w:r w:rsidRPr="00997726">
        <w:rPr>
          <w:rFonts w:ascii="Georgia" w:eastAsia="Times New Roman" w:hAnsi="Georgia" w:cs="Times New Roman"/>
          <w:sz w:val="24"/>
          <w:szCs w:val="24"/>
          <w:lang w:val="ro-RO"/>
        </w:rPr>
        <w:t>De exemplu:</w:t>
      </w:r>
      <w:r w:rsidRPr="00997726">
        <w:rPr>
          <w:rFonts w:ascii="Georgia" w:eastAsia="Times New Roman" w:hAnsi="Georgia" w:cs="Times New Roman"/>
          <w:sz w:val="24"/>
          <w:szCs w:val="24"/>
          <w:lang w:val="ro-RO"/>
        </w:rPr>
        <w:br/>
        <w:t>   1. modificata prin Hotararea Consiliului Local nr. 45/2019;</w:t>
      </w:r>
      <w:r w:rsidRPr="00997726">
        <w:rPr>
          <w:rFonts w:ascii="Georgia" w:eastAsia="Times New Roman" w:hAnsi="Georgia" w:cs="Times New Roman"/>
          <w:sz w:val="24"/>
          <w:szCs w:val="24"/>
          <w:lang w:val="ro-RO"/>
        </w:rPr>
        <w:br/>
        <w:t>   2. modificata si completata prin Hotararea Consiliului Local nr. 55/2019;</w:t>
      </w:r>
      <w:r w:rsidRPr="00997726">
        <w:rPr>
          <w:rFonts w:ascii="Georgia" w:eastAsia="Times New Roman" w:hAnsi="Georgia" w:cs="Times New Roman"/>
          <w:sz w:val="24"/>
          <w:szCs w:val="24"/>
          <w:lang w:val="ro-RO"/>
        </w:rPr>
        <w:br/>
        <w:t>   3. abrogata prin Hotararea Consiliului Local nr. 82/2019</w:t>
      </w:r>
    </w:p>
    <w:p w14:paraId="3108CD6B" w14:textId="77777777" w:rsidR="00942088" w:rsidRPr="00997726" w:rsidRDefault="00942088" w:rsidP="00997726">
      <w:pPr>
        <w:spacing w:after="0" w:line="240" w:lineRule="auto"/>
        <w:jc w:val="center"/>
        <w:rPr>
          <w:rFonts w:ascii="Georgia" w:hAnsi="Georgia" w:cs="Times New Roman"/>
          <w:sz w:val="24"/>
          <w:szCs w:val="24"/>
          <w:lang w:val="ro-RO"/>
        </w:rPr>
      </w:pPr>
    </w:p>
    <w:p w14:paraId="173DBE0C" w14:textId="77777777" w:rsidR="000D0ADE" w:rsidRPr="00997726" w:rsidRDefault="000D0ADE" w:rsidP="00997726">
      <w:pPr>
        <w:spacing w:after="0" w:line="240" w:lineRule="auto"/>
        <w:jc w:val="center"/>
        <w:rPr>
          <w:rFonts w:ascii="Georgia" w:hAnsi="Georgia" w:cs="Times New Roman"/>
          <w:sz w:val="24"/>
          <w:szCs w:val="24"/>
          <w:lang w:val="ro-RO"/>
        </w:rPr>
      </w:pPr>
    </w:p>
    <w:p w14:paraId="41B5D633" w14:textId="7A77312D" w:rsidR="00085E48" w:rsidRPr="00997726" w:rsidRDefault="00085E48"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SECRETAR GENERAL AL COMUNEI</w:t>
      </w:r>
    </w:p>
    <w:p w14:paraId="77E72B5B" w14:textId="49A67393" w:rsidR="00085E48" w:rsidRDefault="00085E48" w:rsidP="00997726">
      <w:pPr>
        <w:spacing w:after="0" w:line="240" w:lineRule="auto"/>
        <w:jc w:val="center"/>
        <w:rPr>
          <w:rFonts w:ascii="Georgia" w:hAnsi="Georgia" w:cs="Times New Roman"/>
          <w:sz w:val="24"/>
          <w:szCs w:val="24"/>
          <w:lang w:val="ro-RO"/>
        </w:rPr>
      </w:pPr>
      <w:r w:rsidRPr="00997726">
        <w:rPr>
          <w:rFonts w:ascii="Georgia" w:hAnsi="Georgia" w:cs="Times New Roman"/>
          <w:sz w:val="24"/>
          <w:szCs w:val="24"/>
          <w:lang w:val="ro-RO"/>
        </w:rPr>
        <w:t>ADOBRIȚEI MIOARA-CRISTINA</w:t>
      </w:r>
    </w:p>
    <w:p w14:paraId="30AF260C" w14:textId="77777777" w:rsidR="009E333E" w:rsidRDefault="009E333E" w:rsidP="00997726">
      <w:pPr>
        <w:spacing w:after="0" w:line="240" w:lineRule="auto"/>
        <w:jc w:val="center"/>
        <w:rPr>
          <w:rFonts w:ascii="Georgia" w:hAnsi="Georgia" w:cs="Times New Roman"/>
          <w:sz w:val="24"/>
          <w:szCs w:val="24"/>
          <w:lang w:val="ro-RO"/>
        </w:rPr>
      </w:pPr>
    </w:p>
    <w:p w14:paraId="4A536729" w14:textId="77777777" w:rsidR="009E333E" w:rsidRDefault="009E333E" w:rsidP="00997726">
      <w:pPr>
        <w:spacing w:after="0" w:line="240" w:lineRule="auto"/>
        <w:jc w:val="center"/>
        <w:rPr>
          <w:rFonts w:ascii="Georgia" w:hAnsi="Georgia" w:cs="Times New Roman"/>
          <w:sz w:val="24"/>
          <w:szCs w:val="24"/>
          <w:lang w:val="ro-RO"/>
        </w:rPr>
      </w:pPr>
    </w:p>
    <w:p w14:paraId="7CA970B3" w14:textId="77777777" w:rsidR="009E333E" w:rsidRDefault="009E333E" w:rsidP="00997726">
      <w:pPr>
        <w:spacing w:after="0" w:line="240" w:lineRule="auto"/>
        <w:jc w:val="center"/>
        <w:rPr>
          <w:rFonts w:ascii="Georgia" w:hAnsi="Georgia" w:cs="Times New Roman"/>
          <w:sz w:val="24"/>
          <w:szCs w:val="24"/>
          <w:lang w:val="ro-RO"/>
        </w:rPr>
      </w:pPr>
    </w:p>
    <w:p w14:paraId="0B5576F2" w14:textId="77777777" w:rsidR="009E333E" w:rsidRDefault="009E333E" w:rsidP="00997726">
      <w:pPr>
        <w:spacing w:after="0" w:line="240" w:lineRule="auto"/>
        <w:jc w:val="center"/>
        <w:rPr>
          <w:rFonts w:ascii="Georgia" w:hAnsi="Georgia" w:cs="Times New Roman"/>
          <w:sz w:val="24"/>
          <w:szCs w:val="24"/>
          <w:lang w:val="ro-RO"/>
        </w:rPr>
      </w:pPr>
    </w:p>
    <w:p w14:paraId="68C0D563" w14:textId="77777777" w:rsidR="009E333E" w:rsidRDefault="009E333E" w:rsidP="00997726">
      <w:pPr>
        <w:spacing w:after="0" w:line="240" w:lineRule="auto"/>
        <w:jc w:val="center"/>
        <w:rPr>
          <w:rFonts w:ascii="Georgia" w:hAnsi="Georgia" w:cs="Times New Roman"/>
          <w:sz w:val="24"/>
          <w:szCs w:val="24"/>
          <w:lang w:val="ro-RO"/>
        </w:rPr>
      </w:pPr>
    </w:p>
    <w:p w14:paraId="48C72F00" w14:textId="77777777" w:rsidR="009E333E" w:rsidRDefault="009E333E" w:rsidP="00997726">
      <w:pPr>
        <w:spacing w:after="0" w:line="240" w:lineRule="auto"/>
        <w:jc w:val="center"/>
        <w:rPr>
          <w:rFonts w:ascii="Georgia" w:hAnsi="Georgia" w:cs="Times New Roman"/>
          <w:sz w:val="24"/>
          <w:szCs w:val="24"/>
          <w:lang w:val="ro-RO"/>
        </w:rPr>
      </w:pPr>
    </w:p>
    <w:p w14:paraId="1C62EC64" w14:textId="77777777" w:rsidR="009E333E" w:rsidRDefault="009E333E" w:rsidP="00997726">
      <w:pPr>
        <w:spacing w:after="0" w:line="240" w:lineRule="auto"/>
        <w:jc w:val="center"/>
        <w:rPr>
          <w:rFonts w:ascii="Georgia" w:hAnsi="Georgia" w:cs="Times New Roman"/>
          <w:sz w:val="24"/>
          <w:szCs w:val="24"/>
          <w:lang w:val="ro-RO"/>
        </w:rPr>
      </w:pPr>
    </w:p>
    <w:p w14:paraId="1A13868E" w14:textId="77777777" w:rsidR="009E333E" w:rsidRDefault="009E333E" w:rsidP="00997726">
      <w:pPr>
        <w:spacing w:after="0" w:line="240" w:lineRule="auto"/>
        <w:jc w:val="center"/>
        <w:rPr>
          <w:rFonts w:ascii="Georgia" w:hAnsi="Georgia" w:cs="Times New Roman"/>
          <w:sz w:val="24"/>
          <w:szCs w:val="24"/>
          <w:lang w:val="ro-RO"/>
        </w:rPr>
      </w:pPr>
    </w:p>
    <w:p w14:paraId="7A1DC156" w14:textId="77777777" w:rsidR="009E333E" w:rsidRDefault="009E333E" w:rsidP="00997726">
      <w:pPr>
        <w:spacing w:after="0" w:line="240" w:lineRule="auto"/>
        <w:jc w:val="center"/>
        <w:rPr>
          <w:rFonts w:ascii="Georgia" w:hAnsi="Georgia" w:cs="Times New Roman"/>
          <w:sz w:val="24"/>
          <w:szCs w:val="24"/>
          <w:lang w:val="ro-RO"/>
        </w:rPr>
      </w:pPr>
    </w:p>
    <w:p w14:paraId="628EF295" w14:textId="77777777" w:rsidR="009E333E" w:rsidRDefault="009E333E" w:rsidP="00997726">
      <w:pPr>
        <w:spacing w:after="0" w:line="240" w:lineRule="auto"/>
        <w:jc w:val="center"/>
        <w:rPr>
          <w:rFonts w:ascii="Georgia" w:hAnsi="Georgia" w:cs="Times New Roman"/>
          <w:sz w:val="24"/>
          <w:szCs w:val="24"/>
          <w:lang w:val="ro-RO"/>
        </w:rPr>
      </w:pPr>
    </w:p>
    <w:p w14:paraId="20FD1F2A" w14:textId="77777777" w:rsidR="009E333E" w:rsidRDefault="009E333E" w:rsidP="00997726">
      <w:pPr>
        <w:spacing w:after="0" w:line="240" w:lineRule="auto"/>
        <w:jc w:val="center"/>
        <w:rPr>
          <w:rFonts w:ascii="Georgia" w:hAnsi="Georgia" w:cs="Times New Roman"/>
          <w:sz w:val="24"/>
          <w:szCs w:val="24"/>
          <w:lang w:val="ro-RO"/>
        </w:rPr>
      </w:pPr>
    </w:p>
    <w:p w14:paraId="29A14A5A" w14:textId="77777777" w:rsidR="009E333E" w:rsidRDefault="009E333E" w:rsidP="00997726">
      <w:pPr>
        <w:spacing w:after="0" w:line="240" w:lineRule="auto"/>
        <w:jc w:val="center"/>
        <w:rPr>
          <w:rFonts w:ascii="Georgia" w:hAnsi="Georgia" w:cs="Times New Roman"/>
          <w:sz w:val="24"/>
          <w:szCs w:val="24"/>
          <w:lang w:val="ro-RO"/>
        </w:rPr>
      </w:pPr>
    </w:p>
    <w:p w14:paraId="2BAE2C19" w14:textId="77777777" w:rsidR="009E333E" w:rsidRDefault="009E333E" w:rsidP="00997726">
      <w:pPr>
        <w:spacing w:after="0" w:line="240" w:lineRule="auto"/>
        <w:jc w:val="center"/>
        <w:rPr>
          <w:rFonts w:ascii="Georgia" w:hAnsi="Georgia" w:cs="Times New Roman"/>
          <w:sz w:val="24"/>
          <w:szCs w:val="24"/>
          <w:lang w:val="ro-RO"/>
        </w:rPr>
      </w:pPr>
    </w:p>
    <w:p w14:paraId="53DE86E9" w14:textId="77777777" w:rsidR="009E333E" w:rsidRDefault="009E333E" w:rsidP="00997726">
      <w:pPr>
        <w:spacing w:after="0" w:line="240" w:lineRule="auto"/>
        <w:jc w:val="center"/>
        <w:rPr>
          <w:rFonts w:ascii="Georgia" w:hAnsi="Georgia" w:cs="Times New Roman"/>
          <w:sz w:val="24"/>
          <w:szCs w:val="24"/>
          <w:lang w:val="ro-RO"/>
        </w:rPr>
      </w:pPr>
    </w:p>
    <w:p w14:paraId="1AEA6B98" w14:textId="77777777" w:rsidR="009E333E" w:rsidRDefault="009E333E" w:rsidP="00997726">
      <w:pPr>
        <w:spacing w:after="0" w:line="240" w:lineRule="auto"/>
        <w:jc w:val="center"/>
        <w:rPr>
          <w:rFonts w:ascii="Georgia" w:hAnsi="Georgia" w:cs="Times New Roman"/>
          <w:sz w:val="24"/>
          <w:szCs w:val="24"/>
          <w:lang w:val="ro-RO"/>
        </w:rPr>
      </w:pPr>
    </w:p>
    <w:p w14:paraId="2E2E5C9E" w14:textId="77777777" w:rsidR="009E333E" w:rsidRDefault="009E333E" w:rsidP="00997726">
      <w:pPr>
        <w:spacing w:after="0" w:line="240" w:lineRule="auto"/>
        <w:jc w:val="center"/>
        <w:rPr>
          <w:rFonts w:ascii="Georgia" w:hAnsi="Georgia" w:cs="Times New Roman"/>
          <w:sz w:val="24"/>
          <w:szCs w:val="24"/>
          <w:lang w:val="ro-RO"/>
        </w:rPr>
      </w:pPr>
    </w:p>
    <w:p w14:paraId="43A3EE4B" w14:textId="77777777" w:rsidR="009E333E" w:rsidRPr="00997726" w:rsidRDefault="009E333E" w:rsidP="00997726">
      <w:pPr>
        <w:spacing w:after="0" w:line="240" w:lineRule="auto"/>
        <w:jc w:val="center"/>
        <w:rPr>
          <w:rFonts w:ascii="Georgia" w:hAnsi="Georgia" w:cs="Times New Roman"/>
          <w:sz w:val="24"/>
          <w:szCs w:val="24"/>
          <w:lang w:val="ro-RO"/>
        </w:rPr>
      </w:pPr>
    </w:p>
    <w:sectPr w:rsidR="009E333E" w:rsidRPr="00997726" w:rsidSect="00F132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54776" w14:textId="77777777" w:rsidR="006C7F8C" w:rsidRDefault="006C7F8C">
      <w:pPr>
        <w:spacing w:line="240" w:lineRule="auto"/>
      </w:pPr>
      <w:r>
        <w:separator/>
      </w:r>
    </w:p>
  </w:endnote>
  <w:endnote w:type="continuationSeparator" w:id="0">
    <w:p w14:paraId="3C74F506" w14:textId="77777777" w:rsidR="006C7F8C" w:rsidRDefault="006C7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6ED06" w14:textId="77777777" w:rsidR="006C7F8C" w:rsidRDefault="006C7F8C">
      <w:pPr>
        <w:spacing w:after="0" w:line="240" w:lineRule="auto"/>
      </w:pPr>
      <w:r>
        <w:separator/>
      </w:r>
    </w:p>
  </w:footnote>
  <w:footnote w:type="continuationSeparator" w:id="0">
    <w:p w14:paraId="1C39EB56" w14:textId="77777777" w:rsidR="006C7F8C" w:rsidRDefault="006C7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AFB"/>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88029B"/>
    <w:multiLevelType w:val="hybridMultilevel"/>
    <w:tmpl w:val="9EF0F012"/>
    <w:lvl w:ilvl="0" w:tplc="9516045E">
      <w:start w:val="1"/>
      <w:numFmt w:val="decimal"/>
      <w:lvlText w:val="%1."/>
      <w:lvlJc w:val="left"/>
      <w:pPr>
        <w:ind w:left="786" w:hanging="360"/>
      </w:pPr>
      <w:rPr>
        <w:rFonts w:cs="Tahoma"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A37F4D"/>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4C4966"/>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981041"/>
    <w:multiLevelType w:val="hybridMultilevel"/>
    <w:tmpl w:val="5F34B490"/>
    <w:lvl w:ilvl="0" w:tplc="9F5E86D8">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C57893"/>
    <w:multiLevelType w:val="hybridMultilevel"/>
    <w:tmpl w:val="EA9A9416"/>
    <w:lvl w:ilvl="0" w:tplc="04180001">
      <w:start w:val="1"/>
      <w:numFmt w:val="bullet"/>
      <w:lvlText w:val=""/>
      <w:lvlJc w:val="left"/>
      <w:pPr>
        <w:ind w:left="644" w:hanging="360"/>
      </w:pPr>
      <w:rPr>
        <w:rFonts w:ascii="Symbol" w:hAnsi="Symbol"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1">
      <w:start w:val="1"/>
      <w:numFmt w:val="bullet"/>
      <w:lvlText w:val=""/>
      <w:lvlJc w:val="left"/>
      <w:pPr>
        <w:ind w:left="2880" w:hanging="360"/>
      </w:pPr>
      <w:rPr>
        <w:rFonts w:ascii="Symbol" w:hAnsi="Symbol" w:hint="default"/>
      </w:r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1B57264"/>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3743E0"/>
    <w:multiLevelType w:val="hybridMultilevel"/>
    <w:tmpl w:val="D74E6D24"/>
    <w:lvl w:ilvl="0" w:tplc="4F141F3E">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FD3366"/>
    <w:multiLevelType w:val="hybridMultilevel"/>
    <w:tmpl w:val="18443B32"/>
    <w:lvl w:ilvl="0" w:tplc="41C8EB28">
      <w:start w:val="1"/>
      <w:numFmt w:val="decimal"/>
      <w:lvlText w:val="%1."/>
      <w:lvlJc w:val="left"/>
      <w:pPr>
        <w:ind w:left="720" w:hanging="360"/>
      </w:pPr>
      <w:rPr>
        <w:rFonts w:hint="default"/>
        <w:b/>
        <w:i w:val="0"/>
        <w:sz w:val="2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C24AE7"/>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F0296C"/>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7482B58"/>
    <w:multiLevelType w:val="hybridMultilevel"/>
    <w:tmpl w:val="0770A7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80B66BC"/>
    <w:multiLevelType w:val="hybridMultilevel"/>
    <w:tmpl w:val="A6CC4A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F1576F"/>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18566F4"/>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4FC5950"/>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AFC03AD"/>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B770420"/>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D203426"/>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5C3C4A"/>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5BE1636"/>
    <w:multiLevelType w:val="hybridMultilevel"/>
    <w:tmpl w:val="83C8089C"/>
    <w:lvl w:ilvl="0" w:tplc="1736BE0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230155"/>
    <w:multiLevelType w:val="hybridMultilevel"/>
    <w:tmpl w:val="A6CC4A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6F227AB"/>
    <w:multiLevelType w:val="hybridMultilevel"/>
    <w:tmpl w:val="9EF0F012"/>
    <w:lvl w:ilvl="0" w:tplc="9516045E">
      <w:start w:val="1"/>
      <w:numFmt w:val="decimal"/>
      <w:lvlText w:val="%1."/>
      <w:lvlJc w:val="left"/>
      <w:pPr>
        <w:ind w:left="786" w:hanging="360"/>
      </w:pPr>
      <w:rPr>
        <w:rFonts w:cs="Tahoma"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C233FE"/>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20A339F"/>
    <w:multiLevelType w:val="hybridMultilevel"/>
    <w:tmpl w:val="785038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6DB107C"/>
    <w:multiLevelType w:val="hybridMultilevel"/>
    <w:tmpl w:val="524EFFF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76F13B7C"/>
    <w:multiLevelType w:val="hybridMultilevel"/>
    <w:tmpl w:val="83C8089C"/>
    <w:lvl w:ilvl="0" w:tplc="1736BE0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AE615E9"/>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0C4829"/>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E5672D3"/>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FC3408F"/>
    <w:multiLevelType w:val="hybridMultilevel"/>
    <w:tmpl w:val="73784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9"/>
  </w:num>
  <w:num w:numId="5">
    <w:abstractNumId w:val="16"/>
  </w:num>
  <w:num w:numId="6">
    <w:abstractNumId w:val="27"/>
  </w:num>
  <w:num w:numId="7">
    <w:abstractNumId w:val="13"/>
  </w:num>
  <w:num w:numId="8">
    <w:abstractNumId w:val="29"/>
  </w:num>
  <w:num w:numId="9">
    <w:abstractNumId w:val="15"/>
  </w:num>
  <w:num w:numId="10">
    <w:abstractNumId w:val="23"/>
  </w:num>
  <w:num w:numId="11">
    <w:abstractNumId w:val="18"/>
  </w:num>
  <w:num w:numId="12">
    <w:abstractNumId w:val="17"/>
  </w:num>
  <w:num w:numId="13">
    <w:abstractNumId w:val="0"/>
  </w:num>
  <w:num w:numId="14">
    <w:abstractNumId w:val="24"/>
  </w:num>
  <w:num w:numId="15">
    <w:abstractNumId w:val="4"/>
  </w:num>
  <w:num w:numId="16">
    <w:abstractNumId w:val="20"/>
  </w:num>
  <w:num w:numId="17">
    <w:abstractNumId w:val="26"/>
  </w:num>
  <w:num w:numId="18">
    <w:abstractNumId w:val="30"/>
  </w:num>
  <w:num w:numId="19">
    <w:abstractNumId w:val="21"/>
  </w:num>
  <w:num w:numId="20">
    <w:abstractNumId w:val="12"/>
  </w:num>
  <w:num w:numId="21">
    <w:abstractNumId w:val="11"/>
  </w:num>
  <w:num w:numId="22">
    <w:abstractNumId w:val="8"/>
  </w:num>
  <w:num w:numId="23">
    <w:abstractNumId w:val="6"/>
  </w:num>
  <w:num w:numId="24">
    <w:abstractNumId w:val="14"/>
  </w:num>
  <w:num w:numId="25">
    <w:abstractNumId w:val="28"/>
  </w:num>
  <w:num w:numId="26">
    <w:abstractNumId w:val="10"/>
  </w:num>
  <w:num w:numId="27">
    <w:abstractNumId w:val="7"/>
  </w:num>
  <w:num w:numId="28">
    <w:abstractNumId w:val="5"/>
  </w:num>
  <w:num w:numId="29">
    <w:abstractNumId w:val="25"/>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DE"/>
    <w:rsid w:val="00005924"/>
    <w:rsid w:val="00020E6E"/>
    <w:rsid w:val="000229AE"/>
    <w:rsid w:val="00026A42"/>
    <w:rsid w:val="00085E48"/>
    <w:rsid w:val="000D0ADE"/>
    <w:rsid w:val="000D5733"/>
    <w:rsid w:val="000E0D3C"/>
    <w:rsid w:val="000F4463"/>
    <w:rsid w:val="00105478"/>
    <w:rsid w:val="00125447"/>
    <w:rsid w:val="00125A62"/>
    <w:rsid w:val="00142C07"/>
    <w:rsid w:val="00157702"/>
    <w:rsid w:val="001663DF"/>
    <w:rsid w:val="0017219D"/>
    <w:rsid w:val="00182E31"/>
    <w:rsid w:val="001955D1"/>
    <w:rsid w:val="001A0E52"/>
    <w:rsid w:val="001A1F61"/>
    <w:rsid w:val="002119D3"/>
    <w:rsid w:val="002347A8"/>
    <w:rsid w:val="00246632"/>
    <w:rsid w:val="0026042F"/>
    <w:rsid w:val="0026315D"/>
    <w:rsid w:val="002940D9"/>
    <w:rsid w:val="002D783E"/>
    <w:rsid w:val="002E110D"/>
    <w:rsid w:val="002E195A"/>
    <w:rsid w:val="002F036C"/>
    <w:rsid w:val="00303AA3"/>
    <w:rsid w:val="003056E3"/>
    <w:rsid w:val="003821D8"/>
    <w:rsid w:val="00397EB1"/>
    <w:rsid w:val="003A1FAB"/>
    <w:rsid w:val="003A3FA4"/>
    <w:rsid w:val="003B65F4"/>
    <w:rsid w:val="003C4159"/>
    <w:rsid w:val="003C69A6"/>
    <w:rsid w:val="003F5C69"/>
    <w:rsid w:val="0040011E"/>
    <w:rsid w:val="00436651"/>
    <w:rsid w:val="00483BC7"/>
    <w:rsid w:val="00494A94"/>
    <w:rsid w:val="004B60ED"/>
    <w:rsid w:val="004C3D38"/>
    <w:rsid w:val="005204AA"/>
    <w:rsid w:val="00522903"/>
    <w:rsid w:val="00547C82"/>
    <w:rsid w:val="00547EBF"/>
    <w:rsid w:val="005548E8"/>
    <w:rsid w:val="005A0008"/>
    <w:rsid w:val="005E7D0A"/>
    <w:rsid w:val="00600F31"/>
    <w:rsid w:val="00605116"/>
    <w:rsid w:val="006121F3"/>
    <w:rsid w:val="0065036D"/>
    <w:rsid w:val="00660BBE"/>
    <w:rsid w:val="0066561C"/>
    <w:rsid w:val="006A04AB"/>
    <w:rsid w:val="006B6FC3"/>
    <w:rsid w:val="006C7F8C"/>
    <w:rsid w:val="006F11A2"/>
    <w:rsid w:val="0072146F"/>
    <w:rsid w:val="007330EC"/>
    <w:rsid w:val="0076474F"/>
    <w:rsid w:val="007A49A9"/>
    <w:rsid w:val="007B09C9"/>
    <w:rsid w:val="007D11E5"/>
    <w:rsid w:val="007D5ADE"/>
    <w:rsid w:val="00823DED"/>
    <w:rsid w:val="008640BF"/>
    <w:rsid w:val="008A0BAC"/>
    <w:rsid w:val="008A42EA"/>
    <w:rsid w:val="008A634C"/>
    <w:rsid w:val="008C004C"/>
    <w:rsid w:val="008C2801"/>
    <w:rsid w:val="0093315E"/>
    <w:rsid w:val="00942088"/>
    <w:rsid w:val="0094321C"/>
    <w:rsid w:val="00945B3E"/>
    <w:rsid w:val="009874AC"/>
    <w:rsid w:val="00993869"/>
    <w:rsid w:val="009954A0"/>
    <w:rsid w:val="00997726"/>
    <w:rsid w:val="009D2D94"/>
    <w:rsid w:val="009E333E"/>
    <w:rsid w:val="00A140FA"/>
    <w:rsid w:val="00A255C7"/>
    <w:rsid w:val="00A43783"/>
    <w:rsid w:val="00A551CA"/>
    <w:rsid w:val="00A63D24"/>
    <w:rsid w:val="00A649A7"/>
    <w:rsid w:val="00A80ABD"/>
    <w:rsid w:val="00A87BE5"/>
    <w:rsid w:val="00AC0B8C"/>
    <w:rsid w:val="00B0350F"/>
    <w:rsid w:val="00B270AC"/>
    <w:rsid w:val="00B31433"/>
    <w:rsid w:val="00B558D6"/>
    <w:rsid w:val="00B56742"/>
    <w:rsid w:val="00B571D0"/>
    <w:rsid w:val="00B649C8"/>
    <w:rsid w:val="00B655D9"/>
    <w:rsid w:val="00B81B68"/>
    <w:rsid w:val="00BC1EBA"/>
    <w:rsid w:val="00BE22D0"/>
    <w:rsid w:val="00C10C3B"/>
    <w:rsid w:val="00C24B56"/>
    <w:rsid w:val="00C33352"/>
    <w:rsid w:val="00C6139D"/>
    <w:rsid w:val="00C73D7D"/>
    <w:rsid w:val="00CA62D2"/>
    <w:rsid w:val="00CB1DCB"/>
    <w:rsid w:val="00CC20AF"/>
    <w:rsid w:val="00CC2849"/>
    <w:rsid w:val="00D4573C"/>
    <w:rsid w:val="00D62958"/>
    <w:rsid w:val="00DB7548"/>
    <w:rsid w:val="00DD2B28"/>
    <w:rsid w:val="00DF6E71"/>
    <w:rsid w:val="00DF78A0"/>
    <w:rsid w:val="00E1293D"/>
    <w:rsid w:val="00E70751"/>
    <w:rsid w:val="00E84E5A"/>
    <w:rsid w:val="00E95FBC"/>
    <w:rsid w:val="00E970F1"/>
    <w:rsid w:val="00EB05EA"/>
    <w:rsid w:val="00F1085E"/>
    <w:rsid w:val="00F132D5"/>
    <w:rsid w:val="00F35339"/>
    <w:rsid w:val="00F4165B"/>
    <w:rsid w:val="00F43AE2"/>
    <w:rsid w:val="00F44122"/>
    <w:rsid w:val="00F50372"/>
    <w:rsid w:val="00F77BF9"/>
    <w:rsid w:val="00F85CA0"/>
    <w:rsid w:val="00FE6796"/>
    <w:rsid w:val="02554357"/>
    <w:rsid w:val="4F501F70"/>
    <w:rsid w:val="5233372D"/>
    <w:rsid w:val="7E80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92E1"/>
  <w15:docId w15:val="{4DD149B3-D132-4D9E-B894-ABEFDCE7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EC"/>
    <w:pPr>
      <w:spacing w:after="160" w:line="259" w:lineRule="auto"/>
    </w:pPr>
    <w:rPr>
      <w:sz w:val="22"/>
      <w:szCs w:val="22"/>
      <w:lang w:val="en-US" w:eastAsia="en-US"/>
    </w:rPr>
  </w:style>
  <w:style w:type="paragraph" w:styleId="Titlu2">
    <w:name w:val="heading 2"/>
    <w:basedOn w:val="Normal"/>
    <w:next w:val="Normal"/>
    <w:link w:val="Titlu2Caracter"/>
    <w:uiPriority w:val="9"/>
    <w:semiHidden/>
    <w:unhideWhenUsed/>
    <w:qFormat/>
    <w:rsid w:val="004B60ED"/>
    <w:pPr>
      <w:keepNext/>
      <w:keepLines/>
      <w:spacing w:before="40" w:after="0"/>
      <w:outlineLvl w:val="1"/>
    </w:pPr>
    <w:rPr>
      <w:rFonts w:asciiTheme="majorHAnsi" w:eastAsiaTheme="majorEastAsia" w:hAnsiTheme="majorHAnsi" w:cstheme="majorBidi"/>
      <w:color w:val="2F5496" w:themeColor="accent1" w:themeShade="BF"/>
      <w:sz w:val="26"/>
      <w:szCs w:val="26"/>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97EB1"/>
    <w:pPr>
      <w:ind w:left="720"/>
      <w:contextualSpacing/>
    </w:pPr>
    <w:rPr>
      <w:lang w:val="ro-RO"/>
    </w:rPr>
  </w:style>
  <w:style w:type="paragraph" w:styleId="NormalWeb">
    <w:name w:val="Normal (Web)"/>
    <w:basedOn w:val="Normal"/>
    <w:uiPriority w:val="99"/>
    <w:unhideWhenUsed/>
    <w:rsid w:val="00CC20A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uiPriority w:val="22"/>
    <w:qFormat/>
    <w:rsid w:val="00CC20AF"/>
    <w:rPr>
      <w:b/>
      <w:bCs/>
    </w:rPr>
  </w:style>
  <w:style w:type="paragraph" w:styleId="Corptext">
    <w:name w:val="Body Text"/>
    <w:basedOn w:val="Normal"/>
    <w:link w:val="CorptextCaracter"/>
    <w:unhideWhenUsed/>
    <w:rsid w:val="002940D9"/>
    <w:pPr>
      <w:spacing w:after="120" w:line="276" w:lineRule="auto"/>
    </w:pPr>
    <w:rPr>
      <w:rFonts w:ascii="Calibri" w:eastAsia="Times New Roman" w:hAnsi="Calibri" w:cs="Times New Roman"/>
    </w:rPr>
  </w:style>
  <w:style w:type="character" w:customStyle="1" w:styleId="CorptextCaracter">
    <w:name w:val="Corp text Caracter"/>
    <w:basedOn w:val="Fontdeparagrafimplicit"/>
    <w:link w:val="Corptext"/>
    <w:rsid w:val="002940D9"/>
    <w:rPr>
      <w:rFonts w:ascii="Calibri" w:eastAsia="Times New Roman" w:hAnsi="Calibri" w:cs="Times New Roman"/>
      <w:sz w:val="22"/>
      <w:szCs w:val="22"/>
      <w:lang w:val="en-US" w:eastAsia="en-US"/>
    </w:rPr>
  </w:style>
  <w:style w:type="character" w:customStyle="1" w:styleId="Titlu2Caracter">
    <w:name w:val="Titlu 2 Caracter"/>
    <w:basedOn w:val="Fontdeparagrafimplicit"/>
    <w:link w:val="Titlu2"/>
    <w:uiPriority w:val="9"/>
    <w:semiHidden/>
    <w:rsid w:val="004B60ED"/>
    <w:rPr>
      <w:rFonts w:asciiTheme="majorHAnsi" w:eastAsiaTheme="majorEastAsia" w:hAnsiTheme="majorHAnsi" w:cstheme="majorBidi"/>
      <w:color w:val="2F5496" w:themeColor="accent1" w:themeShade="BF"/>
      <w:sz w:val="26"/>
      <w:szCs w:val="26"/>
      <w:lang w:eastAsia="en-US"/>
    </w:rPr>
  </w:style>
  <w:style w:type="paragraph" w:styleId="TextnBalon">
    <w:name w:val="Balloon Text"/>
    <w:basedOn w:val="Normal"/>
    <w:link w:val="TextnBalonCaracter"/>
    <w:uiPriority w:val="99"/>
    <w:semiHidden/>
    <w:unhideWhenUsed/>
    <w:rsid w:val="001A0E5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0E52"/>
    <w:rPr>
      <w:rFonts w:ascii="Segoe UI" w:hAnsi="Segoe UI" w:cs="Segoe UI"/>
      <w:sz w:val="18"/>
      <w:szCs w:val="18"/>
      <w:lang w:val="en-US" w:eastAsia="en-US"/>
    </w:rPr>
  </w:style>
  <w:style w:type="paragraph" w:styleId="Citat">
    <w:name w:val="Quote"/>
    <w:basedOn w:val="Normal"/>
    <w:next w:val="Normal"/>
    <w:link w:val="CitatCaracter"/>
    <w:uiPriority w:val="29"/>
    <w:qFormat/>
    <w:rsid w:val="0093315E"/>
    <w:pPr>
      <w:spacing w:before="200" w:line="240" w:lineRule="auto"/>
      <w:ind w:left="864" w:right="864"/>
      <w:jc w:val="center"/>
    </w:pPr>
    <w:rPr>
      <w:rFonts w:ascii="Times New Roman" w:eastAsia="Times New Roman" w:hAnsi="Times New Roman" w:cs="Times New Roman"/>
      <w:i/>
      <w:iCs/>
      <w:color w:val="404040"/>
      <w:sz w:val="24"/>
      <w:szCs w:val="24"/>
      <w:lang w:val="ro-RO" w:eastAsia="ro-RO"/>
    </w:rPr>
  </w:style>
  <w:style w:type="character" w:customStyle="1" w:styleId="CitatCaracter">
    <w:name w:val="Citat Caracter"/>
    <w:basedOn w:val="Fontdeparagrafimplicit"/>
    <w:link w:val="Citat"/>
    <w:uiPriority w:val="29"/>
    <w:rsid w:val="0093315E"/>
    <w:rPr>
      <w:rFonts w:ascii="Times New Roman" w:eastAsia="Times New Roman" w:hAnsi="Times New Roman" w:cs="Times New Roman"/>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851D7-9EBC-4FAC-BD3A-FBB11769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10</Pages>
  <Words>1641</Words>
  <Characters>9522</Characters>
  <Application>Microsoft Office Word</Application>
  <DocSecurity>0</DocSecurity>
  <Lines>79</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Carand</dc:creator>
  <cp:lastModifiedBy>Windows User</cp:lastModifiedBy>
  <cp:revision>63</cp:revision>
  <cp:lastPrinted>2026-05-14T08:06:00Z</cp:lastPrinted>
  <dcterms:created xsi:type="dcterms:W3CDTF">2021-03-05T08:09:00Z</dcterms:created>
  <dcterms:modified xsi:type="dcterms:W3CDTF">2026-05-14T08:49:00Z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