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58" w:rsidRPr="00AA50D6" w:rsidRDefault="002E5BD5" w:rsidP="002E5BD5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 xml:space="preserve">ANEXA NR. </w:t>
      </w:r>
      <w:r w:rsidR="00AA50D6">
        <w:rPr>
          <w:rFonts w:ascii="Bookman Old Style" w:hAnsi="Bookman Old Style"/>
          <w:b/>
          <w:sz w:val="28"/>
          <w:szCs w:val="28"/>
        </w:rPr>
        <w:t>2</w:t>
      </w:r>
    </w:p>
    <w:p w:rsidR="002E5BD5" w:rsidRPr="00AA50D6" w:rsidRDefault="002E5BD5" w:rsidP="002E5BD5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 xml:space="preserve">LA H.C.L. NR.___DIN </w:t>
      </w:r>
      <w:r w:rsidR="001F6214">
        <w:rPr>
          <w:rFonts w:ascii="Bookman Old Style" w:hAnsi="Bookman Old Style"/>
          <w:sz w:val="28"/>
          <w:szCs w:val="28"/>
        </w:rPr>
        <w:t>14</w:t>
      </w:r>
      <w:r w:rsidR="00271ADE">
        <w:rPr>
          <w:rFonts w:ascii="Bookman Old Style" w:hAnsi="Bookman Old Style"/>
          <w:sz w:val="28"/>
          <w:szCs w:val="28"/>
        </w:rPr>
        <w:t>.0</w:t>
      </w:r>
      <w:r w:rsidR="001F6214">
        <w:rPr>
          <w:rFonts w:ascii="Bookman Old Style" w:hAnsi="Bookman Old Style"/>
          <w:sz w:val="28"/>
          <w:szCs w:val="28"/>
        </w:rPr>
        <w:t>2</w:t>
      </w:r>
      <w:r w:rsidR="00271ADE">
        <w:rPr>
          <w:rFonts w:ascii="Bookman Old Style" w:hAnsi="Bookman Old Style"/>
          <w:sz w:val="28"/>
          <w:szCs w:val="28"/>
        </w:rPr>
        <w:t>.2018</w:t>
      </w:r>
    </w:p>
    <w:p w:rsidR="002E5BD5" w:rsidRPr="00AA50D6" w:rsidRDefault="002E5BD5" w:rsidP="002E5BD5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</w:p>
    <w:p w:rsidR="002E5BD5" w:rsidRPr="00AA50D6" w:rsidRDefault="002E5BD5" w:rsidP="002E5BD5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</w:p>
    <w:p w:rsidR="002E5BD5" w:rsidRPr="00AA50D6" w:rsidRDefault="002E5BD5" w:rsidP="002E5BD5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Default="00AA50D6" w:rsidP="002E5BD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OBIECTIVE DE INVESTIŢII</w:t>
      </w:r>
      <w:r w:rsidRPr="00AA50D6">
        <w:rPr>
          <w:rFonts w:ascii="Bookman Old Style" w:hAnsi="Bookman Old Style"/>
          <w:b/>
          <w:sz w:val="28"/>
          <w:szCs w:val="28"/>
        </w:rPr>
        <w:t xml:space="preserve"> </w:t>
      </w:r>
    </w:p>
    <w:p w:rsidR="002E5BD5" w:rsidRPr="00AA50D6" w:rsidRDefault="00AA50D6" w:rsidP="002E5BD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BUGET LOCAL - </w:t>
      </w:r>
      <w:r w:rsidR="00133FA8">
        <w:rPr>
          <w:rFonts w:ascii="Bookman Old Style" w:hAnsi="Bookman Old Style"/>
          <w:b/>
          <w:sz w:val="28"/>
          <w:szCs w:val="28"/>
        </w:rPr>
        <w:t>ANUL 201</w:t>
      </w:r>
      <w:r w:rsidR="001F6214">
        <w:rPr>
          <w:rFonts w:ascii="Bookman Old Style" w:hAnsi="Bookman Old Style"/>
          <w:b/>
          <w:sz w:val="28"/>
          <w:szCs w:val="28"/>
        </w:rPr>
        <w:t>8</w:t>
      </w:r>
    </w:p>
    <w:p w:rsidR="002E5BD5" w:rsidRPr="00AA50D6" w:rsidRDefault="002E5BD5" w:rsidP="002E5BD5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2E5BD5" w:rsidRDefault="002E5BD5" w:rsidP="002E5BD5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Default="00AA50D6" w:rsidP="002E5BD5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 xml:space="preserve">CAP. </w:t>
      </w:r>
      <w:r w:rsidR="00042876">
        <w:rPr>
          <w:rFonts w:ascii="Bookman Old Style" w:hAnsi="Bookman Old Style"/>
          <w:b/>
          <w:sz w:val="28"/>
          <w:szCs w:val="28"/>
        </w:rPr>
        <w:t>51</w:t>
      </w:r>
      <w:r>
        <w:rPr>
          <w:rFonts w:ascii="Bookman Old Style" w:hAnsi="Bookman Old Style"/>
          <w:sz w:val="28"/>
          <w:szCs w:val="28"/>
        </w:rPr>
        <w:t xml:space="preserve"> – </w:t>
      </w:r>
      <w:r w:rsidR="00042876" w:rsidRPr="00417D47">
        <w:rPr>
          <w:rFonts w:ascii="Bookman Old Style" w:hAnsi="Bookman Old Style"/>
          <w:b/>
          <w:sz w:val="28"/>
          <w:szCs w:val="28"/>
        </w:rPr>
        <w:t>AUTORIT</w:t>
      </w:r>
      <w:r w:rsidR="00417D47" w:rsidRPr="00417D47">
        <w:rPr>
          <w:rFonts w:ascii="Bookman Old Style" w:hAnsi="Bookman Old Style"/>
          <w:b/>
          <w:sz w:val="28"/>
          <w:szCs w:val="28"/>
          <w:lang w:val="ro-RO"/>
        </w:rPr>
        <w:t>ĂŢI PUBLICE</w:t>
      </w:r>
      <w:r w:rsidR="00417D47">
        <w:rPr>
          <w:rFonts w:ascii="Bookman Old Style" w:hAnsi="Bookman Old Style"/>
          <w:sz w:val="28"/>
          <w:szCs w:val="28"/>
          <w:lang w:val="ro-RO"/>
        </w:rPr>
        <w:tab/>
      </w:r>
      <w:r w:rsidR="00417D47">
        <w:rPr>
          <w:rFonts w:ascii="Bookman Old Style" w:hAnsi="Bookman Old Style"/>
          <w:sz w:val="28"/>
          <w:szCs w:val="28"/>
          <w:lang w:val="ro-RO"/>
        </w:rPr>
        <w:tab/>
      </w:r>
      <w:r w:rsidR="00417D47">
        <w:rPr>
          <w:rFonts w:ascii="Bookman Old Style" w:hAnsi="Bookman Old Style"/>
          <w:sz w:val="28"/>
          <w:szCs w:val="28"/>
          <w:lang w:val="ro-RO"/>
        </w:rPr>
        <w:tab/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 xml:space="preserve">   </w:t>
      </w:r>
      <w:r w:rsidR="00417D47">
        <w:rPr>
          <w:rFonts w:ascii="Bookman Old Style" w:hAnsi="Bookman Old Style"/>
          <w:b/>
          <w:sz w:val="28"/>
          <w:szCs w:val="28"/>
        </w:rPr>
        <w:t>15</w:t>
      </w: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“</w:t>
      </w:r>
      <w:r w:rsidR="00417D47">
        <w:rPr>
          <w:rFonts w:ascii="Bookman Old Style" w:hAnsi="Bookman Old Style"/>
          <w:sz w:val="28"/>
          <w:szCs w:val="28"/>
        </w:rPr>
        <w:t>PUG”</w:t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  <w:t xml:space="preserve">   15</w:t>
      </w: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417D47" w:rsidRDefault="00417D47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 xml:space="preserve">CAP. </w:t>
      </w:r>
      <w:r>
        <w:rPr>
          <w:rFonts w:ascii="Bookman Old Style" w:hAnsi="Bookman Old Style"/>
          <w:b/>
          <w:sz w:val="28"/>
          <w:szCs w:val="28"/>
        </w:rPr>
        <w:t>65</w:t>
      </w:r>
      <w:r>
        <w:rPr>
          <w:rFonts w:ascii="Bookman Old Style" w:hAnsi="Bookman Old Style"/>
          <w:sz w:val="28"/>
          <w:szCs w:val="28"/>
        </w:rPr>
        <w:t xml:space="preserve"> – </w:t>
      </w:r>
      <w:r w:rsidRPr="00417D47">
        <w:rPr>
          <w:rFonts w:ascii="Bookman Old Style" w:hAnsi="Bookman Old Style"/>
          <w:b/>
          <w:sz w:val="28"/>
          <w:szCs w:val="28"/>
        </w:rPr>
        <w:t>ÎNVĂŢĂMÂNT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</w:t>
      </w:r>
      <w:r>
        <w:rPr>
          <w:rFonts w:ascii="Bookman Old Style" w:hAnsi="Bookman Old Style"/>
          <w:b/>
          <w:sz w:val="28"/>
          <w:szCs w:val="28"/>
        </w:rPr>
        <w:t>45</w:t>
      </w:r>
    </w:p>
    <w:p w:rsidR="00417D47" w:rsidRDefault="00417D47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STUDIU FEZABILITATE REABILITARE GRĂDINIŢA</w:t>
      </w:r>
      <w:r>
        <w:rPr>
          <w:rFonts w:ascii="Bookman Old Style" w:hAnsi="Bookman Old Style"/>
          <w:sz w:val="28"/>
          <w:szCs w:val="28"/>
        </w:rPr>
        <w:tab/>
        <w:t xml:space="preserve">   25</w:t>
      </w:r>
    </w:p>
    <w:p w:rsidR="00417D47" w:rsidRDefault="00417D47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COFINANŢARE REABILITARE GRĂDINIŢĂ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20</w:t>
      </w:r>
    </w:p>
    <w:p w:rsidR="00417D47" w:rsidRDefault="00417D47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 xml:space="preserve">CAP. </w:t>
      </w:r>
      <w:r>
        <w:rPr>
          <w:rFonts w:ascii="Bookman Old Style" w:hAnsi="Bookman Old Style"/>
          <w:b/>
          <w:sz w:val="28"/>
          <w:szCs w:val="28"/>
        </w:rPr>
        <w:t>70</w:t>
      </w:r>
      <w:r>
        <w:rPr>
          <w:rFonts w:ascii="Bookman Old Style" w:hAnsi="Bookman Old Style"/>
          <w:sz w:val="28"/>
          <w:szCs w:val="28"/>
        </w:rPr>
        <w:t xml:space="preserve"> – </w:t>
      </w:r>
      <w:r w:rsidRPr="00417D47">
        <w:rPr>
          <w:rFonts w:ascii="Bookman Old Style" w:hAnsi="Bookman Old Style"/>
          <w:b/>
          <w:sz w:val="28"/>
          <w:szCs w:val="28"/>
        </w:rPr>
        <w:t xml:space="preserve">SERVICII DE DEZVOLTARE PUBLICĂ </w:t>
      </w:r>
      <w:r w:rsidRPr="00417D47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BF38C4">
        <w:rPr>
          <w:rFonts w:ascii="Bookman Old Style" w:hAnsi="Bookman Old Style"/>
          <w:sz w:val="28"/>
          <w:szCs w:val="28"/>
        </w:rPr>
        <w:t xml:space="preserve">       </w:t>
      </w:r>
      <w:r w:rsidRPr="00AA50D6">
        <w:rPr>
          <w:rFonts w:ascii="Bookman Old Style" w:hAnsi="Bookman Old Style"/>
          <w:b/>
          <w:sz w:val="28"/>
          <w:szCs w:val="28"/>
        </w:rPr>
        <w:t xml:space="preserve">   </w:t>
      </w:r>
      <w:r w:rsidR="00417D47">
        <w:rPr>
          <w:rFonts w:ascii="Bookman Old Style" w:hAnsi="Bookman Old Style"/>
          <w:b/>
          <w:sz w:val="28"/>
          <w:szCs w:val="28"/>
        </w:rPr>
        <w:t>35</w:t>
      </w:r>
    </w:p>
    <w:p w:rsidR="00417D47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</w:t>
      </w:r>
      <w:r w:rsidR="00417D47">
        <w:rPr>
          <w:rFonts w:ascii="Bookman Old Style" w:hAnsi="Bookman Old Style"/>
          <w:sz w:val="28"/>
          <w:szCs w:val="28"/>
        </w:rPr>
        <w:t xml:space="preserve">STUDIU FEZABILITATE PRIVIND ALIMENTAREA </w:t>
      </w:r>
    </w:p>
    <w:p w:rsidR="00AA50D6" w:rsidRDefault="00417D47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CU APĂ ÎN COMUNA DULCEŞTI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35</w:t>
      </w: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417D47" w:rsidRDefault="00417D47" w:rsidP="00AA50D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 xml:space="preserve">CAP. </w:t>
      </w:r>
      <w:r w:rsidR="00417D47">
        <w:rPr>
          <w:rFonts w:ascii="Bookman Old Style" w:hAnsi="Bookman Old Style"/>
          <w:b/>
          <w:sz w:val="28"/>
          <w:szCs w:val="28"/>
        </w:rPr>
        <w:t>84</w:t>
      </w:r>
      <w:r>
        <w:rPr>
          <w:rFonts w:ascii="Bookman Old Style" w:hAnsi="Bookman Old Style"/>
          <w:sz w:val="28"/>
          <w:szCs w:val="28"/>
        </w:rPr>
        <w:t xml:space="preserve"> – </w:t>
      </w:r>
      <w:r w:rsidR="00417D47">
        <w:rPr>
          <w:rFonts w:ascii="Bookman Old Style" w:hAnsi="Bookman Old Style"/>
          <w:sz w:val="28"/>
          <w:szCs w:val="28"/>
        </w:rPr>
        <w:t>TRANSPORTURI DRUMURI SI PODURI</w:t>
      </w:r>
      <w:r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b/>
          <w:sz w:val="28"/>
          <w:szCs w:val="28"/>
        </w:rPr>
        <w:t xml:space="preserve">    </w:t>
      </w:r>
      <w:r w:rsidR="00417D47">
        <w:rPr>
          <w:rFonts w:ascii="Bookman Old Style" w:hAnsi="Bookman Old Style"/>
          <w:b/>
          <w:sz w:val="28"/>
          <w:szCs w:val="28"/>
        </w:rPr>
        <w:t xml:space="preserve">    693</w:t>
      </w:r>
    </w:p>
    <w:p w:rsidR="00AA50D6" w:rsidRDefault="00AA50D6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 xml:space="preserve"> MODERNIZARE DRUMURI COMUNALE                   400</w:t>
      </w:r>
    </w:p>
    <w:p w:rsidR="00417D47" w:rsidRDefault="00417D47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MODERNIZARE DRUMURI DE INTERES LOCAL</w:t>
      </w:r>
      <w:r>
        <w:rPr>
          <w:rFonts w:ascii="Bookman Old Style" w:hAnsi="Bookman Old Style"/>
          <w:sz w:val="28"/>
          <w:szCs w:val="28"/>
        </w:rPr>
        <w:tab/>
        <w:t xml:space="preserve"> 253</w:t>
      </w:r>
    </w:p>
    <w:p w:rsidR="00417D47" w:rsidRDefault="00417D47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AMENAJARE CALE ACCES ŞCOALA (SCĂRI)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40</w:t>
      </w: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BF38C4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</w:p>
    <w:p w:rsidR="00AA50D6" w:rsidRDefault="00A365C9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TOTAL INVESTIŢII ANUL 20</w:t>
      </w:r>
      <w:r w:rsidR="00327D46">
        <w:rPr>
          <w:rFonts w:ascii="Bookman Old Style" w:hAnsi="Bookman Old Style"/>
          <w:b/>
          <w:sz w:val="28"/>
          <w:szCs w:val="28"/>
        </w:rPr>
        <w:t>1</w:t>
      </w:r>
      <w:r w:rsidR="00417D47">
        <w:rPr>
          <w:rFonts w:ascii="Bookman Old Style" w:hAnsi="Bookman Old Style"/>
          <w:b/>
          <w:sz w:val="28"/>
          <w:szCs w:val="28"/>
        </w:rPr>
        <w:t>7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BF38C4">
        <w:rPr>
          <w:rFonts w:ascii="Bookman Old Style" w:hAnsi="Bookman Old Style"/>
          <w:b/>
          <w:sz w:val="28"/>
          <w:szCs w:val="28"/>
        </w:rPr>
        <w:tab/>
      </w:r>
      <w:r w:rsidR="00BF38C4">
        <w:rPr>
          <w:rFonts w:ascii="Bookman Old Style" w:hAnsi="Bookman Old Style"/>
          <w:b/>
          <w:sz w:val="28"/>
          <w:szCs w:val="28"/>
        </w:rPr>
        <w:tab/>
      </w:r>
      <w:r w:rsidR="00BF38C4">
        <w:rPr>
          <w:rFonts w:ascii="Bookman Old Style" w:hAnsi="Bookman Old Style"/>
          <w:b/>
          <w:sz w:val="28"/>
          <w:szCs w:val="28"/>
        </w:rPr>
        <w:tab/>
      </w:r>
      <w:r w:rsidR="00BF38C4">
        <w:rPr>
          <w:rFonts w:ascii="Bookman Old Style" w:hAnsi="Bookman Old Style"/>
          <w:b/>
          <w:sz w:val="28"/>
          <w:szCs w:val="28"/>
        </w:rPr>
        <w:tab/>
        <w:t>78</w:t>
      </w:r>
      <w:r w:rsidR="00417D47">
        <w:rPr>
          <w:rFonts w:ascii="Bookman Old Style" w:hAnsi="Bookman Old Style"/>
          <w:b/>
          <w:sz w:val="28"/>
          <w:szCs w:val="28"/>
        </w:rPr>
        <w:t>8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AA50D6">
        <w:rPr>
          <w:rFonts w:ascii="Bookman Old Style" w:hAnsi="Bookman Old Style"/>
          <w:sz w:val="28"/>
          <w:szCs w:val="28"/>
        </w:rPr>
        <w:tab/>
      </w:r>
      <w:r w:rsidR="00AA50D6">
        <w:rPr>
          <w:rFonts w:ascii="Bookman Old Style" w:hAnsi="Bookman Old Style"/>
          <w:sz w:val="28"/>
          <w:szCs w:val="28"/>
        </w:rPr>
        <w:tab/>
      </w:r>
    </w:p>
    <w:p w:rsidR="002E5BD5" w:rsidRPr="00AA50D6" w:rsidRDefault="0027082D" w:rsidP="0027082D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ORDONATOR PRINCIPAL DE CREDITE</w:t>
      </w:r>
    </w:p>
    <w:p w:rsidR="00AA50D6" w:rsidRDefault="00AA50D6" w:rsidP="0027082D">
      <w:pPr>
        <w:spacing w:after="0" w:line="240" w:lineRule="auto"/>
        <w:ind w:left="7200" w:firstLine="720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PRIMAR, </w:t>
      </w:r>
      <w:r>
        <w:rPr>
          <w:rFonts w:ascii="Bookman Old Style" w:hAnsi="Bookman Old Style"/>
          <w:sz w:val="28"/>
          <w:szCs w:val="28"/>
        </w:rPr>
        <w:tab/>
      </w:r>
    </w:p>
    <w:p w:rsidR="00417D47" w:rsidRDefault="002E5BD5" w:rsidP="0027082D">
      <w:pPr>
        <w:spacing w:after="0" w:line="240" w:lineRule="auto"/>
        <w:ind w:left="6480" w:firstLine="720"/>
        <w:jc w:val="right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>MICHIU MIHAI</w:t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</w:p>
    <w:p w:rsidR="00AA50D6" w:rsidRDefault="002E5BD5" w:rsidP="00AA50D6">
      <w:pPr>
        <w:spacing w:after="0" w:line="240" w:lineRule="auto"/>
        <w:ind w:left="6480" w:firstLine="720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</w:p>
    <w:p w:rsidR="00417D47" w:rsidRDefault="00417D47" w:rsidP="00AA50D6">
      <w:pPr>
        <w:spacing w:after="0" w:line="240" w:lineRule="auto"/>
        <w:ind w:left="6480" w:firstLine="720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lastRenderedPageBreak/>
        <w:t>ANEXA NR. 3</w:t>
      </w:r>
    </w:p>
    <w:p w:rsidR="00AA50D6" w:rsidRPr="00AA50D6" w:rsidRDefault="00AA50D6" w:rsidP="00AA50D6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 xml:space="preserve">LA H.C.L. NR.___DIN </w:t>
      </w:r>
      <w:r w:rsidR="001F6214">
        <w:rPr>
          <w:rFonts w:ascii="Bookman Old Style" w:hAnsi="Bookman Old Style"/>
          <w:sz w:val="28"/>
          <w:szCs w:val="28"/>
        </w:rPr>
        <w:t>14</w:t>
      </w:r>
      <w:r w:rsidR="00327D46">
        <w:rPr>
          <w:rFonts w:ascii="Bookman Old Style" w:hAnsi="Bookman Old Style"/>
          <w:sz w:val="28"/>
          <w:szCs w:val="28"/>
        </w:rPr>
        <w:t>.0</w:t>
      </w:r>
      <w:r w:rsidR="001F6214">
        <w:rPr>
          <w:rFonts w:ascii="Bookman Old Style" w:hAnsi="Bookman Old Style"/>
          <w:sz w:val="28"/>
          <w:szCs w:val="28"/>
        </w:rPr>
        <w:t>2</w:t>
      </w:r>
      <w:r w:rsidR="00327D46">
        <w:rPr>
          <w:rFonts w:ascii="Bookman Old Style" w:hAnsi="Bookman Old Style"/>
          <w:sz w:val="28"/>
          <w:szCs w:val="28"/>
        </w:rPr>
        <w:t>.201</w:t>
      </w:r>
      <w:r w:rsidR="00271ADE">
        <w:rPr>
          <w:rFonts w:ascii="Bookman Old Style" w:hAnsi="Bookman Old Style"/>
          <w:sz w:val="28"/>
          <w:szCs w:val="28"/>
        </w:rPr>
        <w:t>8</w:t>
      </w:r>
    </w:p>
    <w:p w:rsidR="00AA50D6" w:rsidRPr="00AA50D6" w:rsidRDefault="00AA50D6" w:rsidP="00AA50D6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>NUMĂRUL DE PERSONAL PERMANENT ŞI TEMPORAR</w:t>
      </w: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>ŞI FONDUL SALARIILOR DE BAZĂ PENT</w:t>
      </w:r>
      <w:bookmarkStart w:id="0" w:name="_GoBack"/>
      <w:bookmarkEnd w:id="0"/>
      <w:r w:rsidRPr="00AA50D6">
        <w:rPr>
          <w:rFonts w:ascii="Bookman Old Style" w:hAnsi="Bookman Old Style"/>
          <w:b/>
          <w:sz w:val="28"/>
          <w:szCs w:val="28"/>
        </w:rPr>
        <w:t>RU ANUL 20</w:t>
      </w:r>
      <w:r w:rsidR="00271ADE">
        <w:rPr>
          <w:rFonts w:ascii="Bookman Old Style" w:hAnsi="Bookman Old Style"/>
          <w:b/>
          <w:sz w:val="28"/>
          <w:szCs w:val="28"/>
        </w:rPr>
        <w:t>18</w:t>
      </w: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A50D6" w:rsidRPr="00AA50D6" w:rsidTr="001D66D4">
        <w:tc>
          <w:tcPr>
            <w:tcW w:w="7182" w:type="dxa"/>
            <w:gridSpan w:val="3"/>
          </w:tcPr>
          <w:p w:rsidR="00AA50D6" w:rsidRPr="00AA50D6" w:rsidRDefault="00AA50D6" w:rsidP="00271AD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NR. PERSONAL</w:t>
            </w:r>
          </w:p>
        </w:tc>
        <w:tc>
          <w:tcPr>
            <w:tcW w:w="2394" w:type="dxa"/>
            <w:vMerge w:val="restart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 xml:space="preserve">FOND SALARII </w:t>
            </w:r>
            <w:r w:rsidR="00042876">
              <w:rPr>
                <w:rFonts w:ascii="Bookman Old Style" w:hAnsi="Bookman Old Style"/>
                <w:sz w:val="28"/>
                <w:szCs w:val="28"/>
              </w:rPr>
              <w:t>201</w:t>
            </w:r>
            <w:r w:rsidR="00271ADE">
              <w:rPr>
                <w:rFonts w:ascii="Bookman Old Style" w:hAnsi="Bookman Old Style"/>
                <w:sz w:val="28"/>
                <w:szCs w:val="28"/>
              </w:rPr>
              <w:t>8</w:t>
            </w: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 xml:space="preserve"> MII LEI</w:t>
            </w:r>
          </w:p>
        </w:tc>
      </w:tr>
      <w:tr w:rsidR="00AA50D6" w:rsidRPr="00AA50D6" w:rsidTr="001D66D4"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PERMANENT</w:t>
            </w:r>
          </w:p>
        </w:tc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TEMPORAR</w:t>
            </w:r>
          </w:p>
        </w:tc>
        <w:tc>
          <w:tcPr>
            <w:tcW w:w="2394" w:type="dxa"/>
            <w:vMerge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A50D6" w:rsidRPr="00AA50D6" w:rsidTr="001D66D4"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PRIMĂRIA COMUNEI DULCEŞTI</w:t>
            </w:r>
          </w:p>
        </w:tc>
        <w:tc>
          <w:tcPr>
            <w:tcW w:w="2394" w:type="dxa"/>
          </w:tcPr>
          <w:p w:rsidR="008C1A48" w:rsidRDefault="008C1A48" w:rsidP="008B51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042876" w:rsidRDefault="00042876" w:rsidP="008B51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8C1A48">
              <w:rPr>
                <w:rFonts w:ascii="Bookman Old Style" w:hAnsi="Bookman Old Style"/>
                <w:sz w:val="28"/>
                <w:szCs w:val="28"/>
              </w:rPr>
              <w:t>6</w:t>
            </w:r>
          </w:p>
          <w:p w:rsidR="00042876" w:rsidRPr="00AA50D6" w:rsidRDefault="00042876" w:rsidP="008B51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8B511B" w:rsidRDefault="008B511B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1F6214" w:rsidRPr="00AA50D6" w:rsidRDefault="008C1A48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1382</w:t>
            </w:r>
          </w:p>
        </w:tc>
      </w:tr>
      <w:tr w:rsidR="00AA50D6" w:rsidRPr="00AA50D6" w:rsidTr="001D66D4"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TOTAL</w:t>
            </w: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1F6214" w:rsidRPr="00AA50D6" w:rsidRDefault="001F6214" w:rsidP="008C1A4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8C1A48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8B511B" w:rsidRDefault="008B511B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8C1A48" w:rsidRPr="00AA50D6" w:rsidRDefault="008C1A48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1382</w:t>
            </w:r>
          </w:p>
        </w:tc>
      </w:tr>
    </w:tbl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 xml:space="preserve">PRIMAR, </w:t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  <w:t>CONTABIL,</w:t>
      </w:r>
    </w:p>
    <w:p w:rsidR="00AA50D6" w:rsidRP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>MICHIU MIHAI</w:t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  <w:t>BEGU ELENA</w:t>
      </w:r>
    </w:p>
    <w:p w:rsidR="00AA50D6" w:rsidRPr="00AA50D6" w:rsidRDefault="00AA50D6" w:rsidP="002E5BD5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AA50D6" w:rsidRPr="00AA50D6" w:rsidSect="00AA50D6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5BD5"/>
    <w:rsid w:val="00042876"/>
    <w:rsid w:val="00133FA8"/>
    <w:rsid w:val="00142458"/>
    <w:rsid w:val="001F6214"/>
    <w:rsid w:val="00252781"/>
    <w:rsid w:val="0027082D"/>
    <w:rsid w:val="00271ADE"/>
    <w:rsid w:val="0028477D"/>
    <w:rsid w:val="002E5BD5"/>
    <w:rsid w:val="00327D46"/>
    <w:rsid w:val="00417D47"/>
    <w:rsid w:val="0047253D"/>
    <w:rsid w:val="006825E4"/>
    <w:rsid w:val="008B511B"/>
    <w:rsid w:val="008C1A48"/>
    <w:rsid w:val="00A365C9"/>
    <w:rsid w:val="00AA50D6"/>
    <w:rsid w:val="00AA6AFB"/>
    <w:rsid w:val="00BF38C4"/>
    <w:rsid w:val="00DC3891"/>
    <w:rsid w:val="00DD6F38"/>
    <w:rsid w:val="00F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97DBA-5BEC-4BAA-90CE-924B2FAA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45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2E5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C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cp:lastPrinted>2018-02-12T09:22:00Z</cp:lastPrinted>
  <dcterms:created xsi:type="dcterms:W3CDTF">2013-03-26T09:10:00Z</dcterms:created>
  <dcterms:modified xsi:type="dcterms:W3CDTF">2018-02-12T09:29:00Z</dcterms:modified>
</cp:coreProperties>
</file>