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83" w:rsidRPr="005843AB" w:rsidRDefault="00926A83" w:rsidP="00926A83">
      <w:pPr>
        <w:spacing w:after="0" w:line="240" w:lineRule="auto"/>
        <w:rPr>
          <w:rFonts w:ascii="Georgia" w:hAnsi="Georgia" w:cs="Arial"/>
          <w:sz w:val="26"/>
          <w:szCs w:val="26"/>
          <w:lang w:val="ro-RO"/>
        </w:rPr>
      </w:pPr>
      <w:r w:rsidRPr="00774D5E">
        <w:rPr>
          <w:rFonts w:ascii="Georgia" w:hAnsi="Georgia" w:cs="Arial"/>
          <w:noProof/>
          <w:sz w:val="24"/>
          <w:szCs w:val="24"/>
          <w:lang w:val="ro-RO" w:eastAsia="ro-RO"/>
        </w:rPr>
        <w:drawing>
          <wp:anchor distT="0" distB="0" distL="114300" distR="114300" simplePos="0" relativeHeight="251659264" behindDoc="0" locked="0" layoutInCell="1" allowOverlap="1">
            <wp:simplePos x="0" y="0"/>
            <wp:positionH relativeFrom="column">
              <wp:posOffset>-4445</wp:posOffset>
            </wp:positionH>
            <wp:positionV relativeFrom="paragraph">
              <wp:posOffset>-13970</wp:posOffset>
            </wp:positionV>
            <wp:extent cx="828040" cy="991870"/>
            <wp:effectExtent l="0" t="0" r="0" b="0"/>
            <wp:wrapNone/>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040" cy="99187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774D5E">
        <w:rPr>
          <w:rFonts w:ascii="Georgia" w:hAnsi="Georgia" w:cs="Arial"/>
          <w:noProof/>
          <w:sz w:val="24"/>
          <w:szCs w:val="24"/>
          <w:lang w:val="ro-RO" w:eastAsia="ro-RO"/>
        </w:rPr>
        <w:drawing>
          <wp:anchor distT="0" distB="0" distL="0" distR="0" simplePos="0" relativeHeight="251660288" behindDoc="0" locked="0" layoutInCell="1" allowOverlap="0">
            <wp:simplePos x="0" y="0"/>
            <wp:positionH relativeFrom="column">
              <wp:posOffset>5260975</wp:posOffset>
            </wp:positionH>
            <wp:positionV relativeFrom="line">
              <wp:posOffset>159385</wp:posOffset>
            </wp:positionV>
            <wp:extent cx="1075055" cy="796290"/>
            <wp:effectExtent l="0" t="0" r="0" b="3810"/>
            <wp:wrapSquare wrapText="bothSides"/>
            <wp:docPr id="1" name="Imagine 1"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lul europ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5055" cy="796290"/>
                    </a:xfrm>
                    <a:prstGeom prst="rect">
                      <a:avLst/>
                    </a:prstGeom>
                    <a:noFill/>
                  </pic:spPr>
                </pic:pic>
              </a:graphicData>
            </a:graphic>
            <wp14:sizeRelH relativeFrom="page">
              <wp14:pctWidth>0</wp14:pctWidth>
            </wp14:sizeRelH>
            <wp14:sizeRelV relativeFrom="page">
              <wp14:pctHeight>0</wp14:pctHeight>
            </wp14:sizeRelV>
          </wp:anchor>
        </w:drawing>
      </w:r>
      <w:r w:rsidRPr="00774D5E">
        <w:rPr>
          <w:rFonts w:ascii="Georgia" w:hAnsi="Georgia" w:cs="Arial"/>
          <w:sz w:val="24"/>
          <w:szCs w:val="24"/>
          <w:lang w:val="ro-RO"/>
        </w:rPr>
        <w:t xml:space="preserve">                          </w:t>
      </w:r>
      <w:r>
        <w:rPr>
          <w:rFonts w:ascii="Georgia" w:hAnsi="Georgia" w:cs="Arial"/>
          <w:sz w:val="24"/>
          <w:szCs w:val="24"/>
          <w:lang w:val="ro-RO"/>
        </w:rPr>
        <w:t xml:space="preserve">                                                  </w:t>
      </w:r>
      <w:r w:rsidRPr="005843AB">
        <w:rPr>
          <w:rFonts w:ascii="Georgia" w:hAnsi="Georgia" w:cs="Arial"/>
          <w:sz w:val="26"/>
          <w:szCs w:val="26"/>
          <w:lang w:val="ro-RO"/>
        </w:rPr>
        <w:t>ROMÂNIA</w:t>
      </w:r>
    </w:p>
    <w:p w:rsidR="00926A83" w:rsidRPr="005843AB" w:rsidRDefault="00926A83" w:rsidP="00926A83">
      <w:pPr>
        <w:spacing w:after="0" w:line="240" w:lineRule="auto"/>
        <w:jc w:val="center"/>
        <w:rPr>
          <w:rFonts w:ascii="Georgia" w:hAnsi="Georgia" w:cs="Arial"/>
          <w:sz w:val="26"/>
          <w:szCs w:val="26"/>
          <w:lang w:val="ro-RO"/>
        </w:rPr>
      </w:pPr>
      <w:r w:rsidRPr="005843AB">
        <w:rPr>
          <w:rFonts w:ascii="Georgia" w:hAnsi="Georgia" w:cs="Arial"/>
          <w:sz w:val="26"/>
          <w:szCs w:val="26"/>
          <w:lang w:val="ro-RO"/>
        </w:rPr>
        <w:t xml:space="preserve">                              JUDEŢUL NEAMŢ</w:t>
      </w:r>
    </w:p>
    <w:p w:rsidR="00926A83" w:rsidRPr="005843AB" w:rsidRDefault="00926A83" w:rsidP="00926A83">
      <w:pPr>
        <w:spacing w:after="0" w:line="240" w:lineRule="auto"/>
        <w:jc w:val="center"/>
        <w:rPr>
          <w:rFonts w:ascii="Georgia" w:hAnsi="Georgia" w:cs="Arial"/>
          <w:sz w:val="26"/>
          <w:szCs w:val="26"/>
          <w:lang w:val="ro-RO"/>
        </w:rPr>
      </w:pPr>
      <w:r w:rsidRPr="005843AB">
        <w:rPr>
          <w:rFonts w:ascii="Georgia" w:hAnsi="Georgia" w:cs="Arial"/>
          <w:sz w:val="26"/>
          <w:szCs w:val="26"/>
          <w:lang w:val="ro-RO"/>
        </w:rPr>
        <w:t xml:space="preserve">                             CONSILIUL LOCAL DULCEŞTI</w:t>
      </w:r>
    </w:p>
    <w:p w:rsidR="00926A83" w:rsidRPr="005843AB" w:rsidRDefault="00926A83" w:rsidP="00926A83">
      <w:pPr>
        <w:spacing w:after="0" w:line="240" w:lineRule="auto"/>
        <w:jc w:val="center"/>
        <w:rPr>
          <w:rFonts w:ascii="Georgia" w:hAnsi="Georgia" w:cs="Arial"/>
          <w:b/>
          <w:bCs/>
          <w:sz w:val="26"/>
          <w:szCs w:val="26"/>
          <w:lang w:val="ro-RO"/>
        </w:rPr>
      </w:pPr>
    </w:p>
    <w:p w:rsidR="00926A83" w:rsidRPr="005843AB" w:rsidRDefault="00926A83" w:rsidP="00926A83">
      <w:pPr>
        <w:spacing w:after="0" w:line="240" w:lineRule="auto"/>
        <w:jc w:val="center"/>
        <w:rPr>
          <w:rFonts w:ascii="Georgia" w:hAnsi="Georgia" w:cs="Arial"/>
          <w:b/>
          <w:bCs/>
          <w:sz w:val="26"/>
          <w:szCs w:val="26"/>
          <w:lang w:val="ro-RO"/>
        </w:rPr>
      </w:pPr>
    </w:p>
    <w:p w:rsidR="00926A83" w:rsidRPr="005843AB" w:rsidRDefault="00926A83" w:rsidP="00926A83">
      <w:pPr>
        <w:spacing w:after="0" w:line="240" w:lineRule="auto"/>
        <w:rPr>
          <w:rFonts w:ascii="Georgia" w:hAnsi="Georgia" w:cs="Arial"/>
          <w:b/>
          <w:bCs/>
          <w:sz w:val="26"/>
          <w:szCs w:val="26"/>
          <w:lang w:val="ro-RO"/>
        </w:rPr>
      </w:pPr>
      <w:r w:rsidRPr="005843AB">
        <w:rPr>
          <w:rFonts w:ascii="Georgia" w:hAnsi="Georgia" w:cs="Arial"/>
          <w:b/>
          <w:bCs/>
          <w:sz w:val="26"/>
          <w:szCs w:val="26"/>
          <w:lang w:val="ro-RO"/>
        </w:rPr>
        <w:t xml:space="preserve">      </w:t>
      </w:r>
    </w:p>
    <w:p w:rsidR="00926A83" w:rsidRPr="005843AB" w:rsidRDefault="00926A83" w:rsidP="00926A83">
      <w:pPr>
        <w:spacing w:after="0" w:line="240" w:lineRule="auto"/>
        <w:jc w:val="center"/>
        <w:rPr>
          <w:rFonts w:ascii="Georgia" w:hAnsi="Georgia" w:cs="Arial"/>
          <w:sz w:val="26"/>
          <w:szCs w:val="26"/>
          <w:lang w:val="ro-RO"/>
        </w:rPr>
      </w:pPr>
      <w:r w:rsidRPr="005843AB">
        <w:rPr>
          <w:rFonts w:ascii="Georgia" w:hAnsi="Georgia" w:cs="Arial"/>
          <w:b/>
          <w:bCs/>
          <w:sz w:val="26"/>
          <w:szCs w:val="26"/>
          <w:lang w:val="ro-RO"/>
        </w:rPr>
        <w:t>HOTĂRÂRE</w:t>
      </w:r>
    </w:p>
    <w:p w:rsidR="00926A83" w:rsidRPr="005843AB" w:rsidRDefault="00926A83" w:rsidP="00926A83">
      <w:pPr>
        <w:spacing w:after="0" w:line="240" w:lineRule="auto"/>
        <w:jc w:val="center"/>
        <w:rPr>
          <w:rFonts w:ascii="Georgia" w:hAnsi="Georgia"/>
          <w:b/>
          <w:sz w:val="26"/>
          <w:szCs w:val="26"/>
        </w:rPr>
      </w:pPr>
      <w:r w:rsidRPr="005843AB">
        <w:rPr>
          <w:rFonts w:ascii="Georgia" w:hAnsi="Georgia" w:cs="Arial"/>
          <w:b/>
          <w:sz w:val="26"/>
          <w:szCs w:val="26"/>
          <w:lang w:val="ro-RO"/>
        </w:rPr>
        <w:t xml:space="preserve">privind modificarea prin completare a H.C.L. nr. 17 din 27.02.2025 privind aprobarea </w:t>
      </w:r>
      <w:proofErr w:type="spellStart"/>
      <w:r w:rsidRPr="005843AB">
        <w:rPr>
          <w:rFonts w:ascii="Georgia" w:hAnsi="Georgia"/>
          <w:b/>
          <w:sz w:val="26"/>
          <w:szCs w:val="26"/>
        </w:rPr>
        <w:t>numărului</w:t>
      </w:r>
      <w:proofErr w:type="spellEnd"/>
      <w:r w:rsidRPr="005843AB">
        <w:rPr>
          <w:rFonts w:ascii="Georgia" w:hAnsi="Georgia"/>
          <w:b/>
          <w:sz w:val="26"/>
          <w:szCs w:val="26"/>
        </w:rPr>
        <w:t xml:space="preserve"> total de </w:t>
      </w:r>
      <w:proofErr w:type="spellStart"/>
      <w:r w:rsidRPr="005843AB">
        <w:rPr>
          <w:rFonts w:ascii="Georgia" w:hAnsi="Georgia"/>
          <w:b/>
          <w:sz w:val="26"/>
          <w:szCs w:val="26"/>
        </w:rPr>
        <w:t>asistenţi</w:t>
      </w:r>
      <w:proofErr w:type="spellEnd"/>
      <w:r w:rsidRPr="005843AB">
        <w:rPr>
          <w:rFonts w:ascii="Georgia" w:hAnsi="Georgia"/>
          <w:b/>
          <w:sz w:val="26"/>
          <w:szCs w:val="26"/>
        </w:rPr>
        <w:t xml:space="preserve"> </w:t>
      </w:r>
      <w:proofErr w:type="spellStart"/>
      <w:r w:rsidRPr="005843AB">
        <w:rPr>
          <w:rFonts w:ascii="Georgia" w:hAnsi="Georgia"/>
          <w:b/>
          <w:sz w:val="26"/>
          <w:szCs w:val="26"/>
        </w:rPr>
        <w:t>personali</w:t>
      </w:r>
      <w:proofErr w:type="spellEnd"/>
      <w:r w:rsidRPr="005843AB">
        <w:rPr>
          <w:rFonts w:ascii="Georgia" w:hAnsi="Georgia"/>
          <w:b/>
          <w:sz w:val="26"/>
          <w:szCs w:val="26"/>
        </w:rPr>
        <w:t xml:space="preserve"> </w:t>
      </w:r>
      <w:proofErr w:type="spellStart"/>
      <w:r w:rsidRPr="005843AB">
        <w:rPr>
          <w:rFonts w:ascii="Georgia" w:hAnsi="Georgia"/>
          <w:b/>
          <w:sz w:val="26"/>
          <w:szCs w:val="26"/>
        </w:rPr>
        <w:t>ai</w:t>
      </w:r>
      <w:proofErr w:type="spellEnd"/>
      <w:r w:rsidRPr="005843AB">
        <w:rPr>
          <w:rFonts w:ascii="Georgia" w:hAnsi="Georgia"/>
          <w:b/>
          <w:sz w:val="26"/>
          <w:szCs w:val="26"/>
        </w:rPr>
        <w:t xml:space="preserve"> </w:t>
      </w:r>
      <w:proofErr w:type="spellStart"/>
      <w:r w:rsidRPr="005843AB">
        <w:rPr>
          <w:rFonts w:ascii="Georgia" w:hAnsi="Georgia"/>
          <w:b/>
          <w:sz w:val="26"/>
          <w:szCs w:val="26"/>
        </w:rPr>
        <w:t>persoanelor</w:t>
      </w:r>
      <w:proofErr w:type="spellEnd"/>
      <w:r w:rsidRPr="005843AB">
        <w:rPr>
          <w:rFonts w:ascii="Georgia" w:hAnsi="Georgia"/>
          <w:b/>
          <w:sz w:val="26"/>
          <w:szCs w:val="26"/>
        </w:rPr>
        <w:t xml:space="preserve"> </w:t>
      </w:r>
    </w:p>
    <w:p w:rsidR="00926A83" w:rsidRPr="005843AB" w:rsidRDefault="00926A83" w:rsidP="00926A83">
      <w:pPr>
        <w:spacing w:after="0" w:line="240" w:lineRule="auto"/>
        <w:jc w:val="center"/>
        <w:rPr>
          <w:rFonts w:ascii="Georgia" w:hAnsi="Georgia" w:cs="Arial"/>
          <w:sz w:val="26"/>
          <w:szCs w:val="26"/>
          <w:lang w:val="ro-RO" w:eastAsia="ro-RO"/>
        </w:rPr>
      </w:pPr>
      <w:proofErr w:type="gramStart"/>
      <w:r w:rsidRPr="005843AB">
        <w:rPr>
          <w:rFonts w:ascii="Georgia" w:hAnsi="Georgia"/>
          <w:b/>
          <w:sz w:val="26"/>
          <w:szCs w:val="26"/>
        </w:rPr>
        <w:t>cu</w:t>
      </w:r>
      <w:proofErr w:type="gramEnd"/>
      <w:r w:rsidRPr="005843AB">
        <w:rPr>
          <w:rFonts w:ascii="Georgia" w:hAnsi="Georgia"/>
          <w:b/>
          <w:sz w:val="26"/>
          <w:szCs w:val="26"/>
        </w:rPr>
        <w:t xml:space="preserve"> handicap </w:t>
      </w:r>
      <w:proofErr w:type="spellStart"/>
      <w:r w:rsidRPr="005843AB">
        <w:rPr>
          <w:rFonts w:ascii="Georgia" w:hAnsi="Georgia"/>
          <w:b/>
          <w:sz w:val="26"/>
          <w:szCs w:val="26"/>
        </w:rPr>
        <w:t>grav</w:t>
      </w:r>
      <w:proofErr w:type="spellEnd"/>
      <w:r w:rsidRPr="005843AB">
        <w:rPr>
          <w:rFonts w:ascii="Georgia" w:hAnsi="Georgia"/>
          <w:b/>
          <w:sz w:val="26"/>
          <w:szCs w:val="26"/>
        </w:rPr>
        <w:t xml:space="preserve">, din </w:t>
      </w:r>
      <w:proofErr w:type="spellStart"/>
      <w:r w:rsidRPr="005843AB">
        <w:rPr>
          <w:rFonts w:ascii="Georgia" w:hAnsi="Georgia"/>
          <w:b/>
          <w:sz w:val="26"/>
          <w:szCs w:val="26"/>
        </w:rPr>
        <w:t>comuna</w:t>
      </w:r>
      <w:proofErr w:type="spellEnd"/>
      <w:r w:rsidRPr="005843AB">
        <w:rPr>
          <w:rFonts w:ascii="Georgia" w:hAnsi="Georgia"/>
          <w:b/>
          <w:sz w:val="26"/>
          <w:szCs w:val="26"/>
        </w:rPr>
        <w:t xml:space="preserve"> </w:t>
      </w:r>
      <w:proofErr w:type="spellStart"/>
      <w:r w:rsidRPr="005843AB">
        <w:rPr>
          <w:rFonts w:ascii="Georgia" w:hAnsi="Georgia"/>
          <w:b/>
          <w:sz w:val="26"/>
          <w:szCs w:val="26"/>
        </w:rPr>
        <w:t>Dulcești</w:t>
      </w:r>
      <w:proofErr w:type="spellEnd"/>
      <w:r w:rsidRPr="005843AB">
        <w:rPr>
          <w:rFonts w:ascii="Georgia" w:hAnsi="Georgia"/>
          <w:b/>
          <w:sz w:val="26"/>
          <w:szCs w:val="26"/>
        </w:rPr>
        <w:t xml:space="preserve">, </w:t>
      </w:r>
      <w:proofErr w:type="spellStart"/>
      <w:r w:rsidRPr="005843AB">
        <w:rPr>
          <w:rFonts w:ascii="Georgia" w:hAnsi="Georgia"/>
          <w:b/>
          <w:sz w:val="26"/>
          <w:szCs w:val="26"/>
        </w:rPr>
        <w:t>județul</w:t>
      </w:r>
      <w:proofErr w:type="spellEnd"/>
      <w:r w:rsidRPr="005843AB">
        <w:rPr>
          <w:rFonts w:ascii="Georgia" w:hAnsi="Georgia"/>
          <w:b/>
          <w:sz w:val="26"/>
          <w:szCs w:val="26"/>
        </w:rPr>
        <w:t xml:space="preserve"> </w:t>
      </w:r>
      <w:proofErr w:type="spellStart"/>
      <w:r w:rsidRPr="005843AB">
        <w:rPr>
          <w:rFonts w:ascii="Georgia" w:hAnsi="Georgia"/>
          <w:b/>
          <w:sz w:val="26"/>
          <w:szCs w:val="26"/>
        </w:rPr>
        <w:t>Neamț</w:t>
      </w:r>
      <w:proofErr w:type="spellEnd"/>
      <w:r w:rsidRPr="005843AB">
        <w:rPr>
          <w:rFonts w:ascii="Georgia" w:hAnsi="Georgia"/>
          <w:b/>
          <w:sz w:val="26"/>
          <w:szCs w:val="26"/>
        </w:rPr>
        <w:t xml:space="preserve">, </w:t>
      </w:r>
      <w:proofErr w:type="spellStart"/>
      <w:r w:rsidRPr="005843AB">
        <w:rPr>
          <w:rFonts w:ascii="Georgia" w:hAnsi="Georgia"/>
          <w:b/>
          <w:sz w:val="26"/>
          <w:szCs w:val="26"/>
        </w:rPr>
        <w:t>pentru</w:t>
      </w:r>
      <w:proofErr w:type="spellEnd"/>
      <w:r w:rsidRPr="005843AB">
        <w:rPr>
          <w:rFonts w:ascii="Georgia" w:hAnsi="Georgia"/>
          <w:b/>
          <w:sz w:val="26"/>
          <w:szCs w:val="26"/>
        </w:rPr>
        <w:t xml:space="preserve"> </w:t>
      </w:r>
      <w:proofErr w:type="spellStart"/>
      <w:r w:rsidRPr="005843AB">
        <w:rPr>
          <w:rFonts w:ascii="Georgia" w:hAnsi="Georgia"/>
          <w:b/>
          <w:sz w:val="26"/>
          <w:szCs w:val="26"/>
        </w:rPr>
        <w:t>anul</w:t>
      </w:r>
      <w:proofErr w:type="spellEnd"/>
      <w:r w:rsidRPr="005843AB">
        <w:rPr>
          <w:rFonts w:ascii="Georgia" w:hAnsi="Georgia"/>
          <w:b/>
          <w:sz w:val="26"/>
          <w:szCs w:val="26"/>
        </w:rPr>
        <w:t xml:space="preserve"> 2025</w:t>
      </w:r>
      <w:r w:rsidRPr="005843AB">
        <w:rPr>
          <w:rFonts w:ascii="Georgia" w:hAnsi="Georgia" w:cs="Courier New"/>
          <w:sz w:val="26"/>
          <w:szCs w:val="26"/>
          <w:lang w:val="ro-RO" w:eastAsia="ro-RO"/>
        </w:rPr>
        <w:t xml:space="preserve">  </w:t>
      </w:r>
      <w:r w:rsidRPr="005843AB">
        <w:rPr>
          <w:rFonts w:ascii="Georgia" w:hAnsi="Georgia" w:cs="Arial"/>
          <w:sz w:val="26"/>
          <w:szCs w:val="26"/>
          <w:lang w:val="ro-RO" w:eastAsia="ro-RO"/>
        </w:rPr>
        <w:t xml:space="preserve">    </w:t>
      </w:r>
      <w:r w:rsidRPr="005843AB">
        <w:rPr>
          <w:rFonts w:ascii="Georgia" w:hAnsi="Georgia" w:cs="Arial"/>
          <w:sz w:val="26"/>
          <w:szCs w:val="26"/>
          <w:lang w:val="ro-RO" w:eastAsia="ro-RO"/>
        </w:rPr>
        <w:tab/>
      </w:r>
    </w:p>
    <w:p w:rsidR="00926A83" w:rsidRPr="005843AB" w:rsidRDefault="00926A83" w:rsidP="00926A83">
      <w:pPr>
        <w:spacing w:after="0" w:line="240" w:lineRule="auto"/>
        <w:jc w:val="center"/>
        <w:rPr>
          <w:rFonts w:ascii="Georgia" w:hAnsi="Georgia" w:cs="Arial"/>
          <w:b/>
          <w:sz w:val="26"/>
          <w:szCs w:val="26"/>
          <w:lang w:val="ro-RO"/>
        </w:rPr>
      </w:pPr>
      <w:r w:rsidRPr="005843AB">
        <w:rPr>
          <w:rFonts w:ascii="Georgia" w:hAnsi="Georgia" w:cs="Arial"/>
          <w:b/>
          <w:sz w:val="26"/>
          <w:szCs w:val="26"/>
          <w:lang w:val="ro-RO"/>
        </w:rPr>
        <w:t xml:space="preserve">         </w:t>
      </w:r>
    </w:p>
    <w:p w:rsidR="00926A83" w:rsidRPr="005843AB" w:rsidRDefault="00926A83" w:rsidP="00926A83">
      <w:pPr>
        <w:spacing w:after="0" w:line="240" w:lineRule="auto"/>
        <w:jc w:val="both"/>
        <w:rPr>
          <w:rFonts w:ascii="Georgia" w:hAnsi="Georgia" w:cs="Arial"/>
          <w:b/>
          <w:bCs/>
          <w:sz w:val="26"/>
          <w:szCs w:val="26"/>
          <w:lang w:val="ro-RO"/>
        </w:rPr>
      </w:pPr>
      <w:r w:rsidRPr="005843AB">
        <w:rPr>
          <w:rFonts w:ascii="Georgia" w:hAnsi="Georgia" w:cs="Arial"/>
          <w:bCs/>
          <w:sz w:val="26"/>
          <w:szCs w:val="26"/>
          <w:lang w:val="ro-RO"/>
        </w:rPr>
        <w:t xml:space="preserve">           </w:t>
      </w:r>
      <w:r w:rsidRPr="005843AB">
        <w:rPr>
          <w:rFonts w:ascii="Georgia" w:hAnsi="Georgia" w:cs="Arial"/>
          <w:b/>
          <w:bCs/>
          <w:sz w:val="26"/>
          <w:szCs w:val="26"/>
          <w:lang w:val="ro-RO"/>
        </w:rPr>
        <w:t xml:space="preserve">Consiliul Local al comunei </w:t>
      </w:r>
      <w:proofErr w:type="spellStart"/>
      <w:r w:rsidRPr="005843AB">
        <w:rPr>
          <w:rFonts w:ascii="Georgia" w:hAnsi="Georgia" w:cs="Arial"/>
          <w:b/>
          <w:bCs/>
          <w:sz w:val="26"/>
          <w:szCs w:val="26"/>
          <w:lang w:val="ro-RO"/>
        </w:rPr>
        <w:t>Dulceşti</w:t>
      </w:r>
      <w:proofErr w:type="spellEnd"/>
      <w:r w:rsidRPr="005843AB">
        <w:rPr>
          <w:rFonts w:ascii="Georgia" w:hAnsi="Georgia" w:cs="Arial"/>
          <w:b/>
          <w:bCs/>
          <w:sz w:val="26"/>
          <w:szCs w:val="26"/>
          <w:lang w:val="ro-RO"/>
        </w:rPr>
        <w:t xml:space="preserve">, </w:t>
      </w:r>
      <w:proofErr w:type="spellStart"/>
      <w:r w:rsidRPr="005843AB">
        <w:rPr>
          <w:rFonts w:ascii="Georgia" w:hAnsi="Georgia" w:cs="Arial"/>
          <w:b/>
          <w:bCs/>
          <w:sz w:val="26"/>
          <w:szCs w:val="26"/>
          <w:lang w:val="ro-RO"/>
        </w:rPr>
        <w:t>judeţul</w:t>
      </w:r>
      <w:proofErr w:type="spellEnd"/>
      <w:r w:rsidRPr="005843AB">
        <w:rPr>
          <w:rFonts w:ascii="Georgia" w:hAnsi="Georgia" w:cs="Arial"/>
          <w:b/>
          <w:bCs/>
          <w:sz w:val="26"/>
          <w:szCs w:val="26"/>
          <w:lang w:val="ro-RO"/>
        </w:rPr>
        <w:t xml:space="preserve"> </w:t>
      </w:r>
      <w:proofErr w:type="spellStart"/>
      <w:r w:rsidRPr="005843AB">
        <w:rPr>
          <w:rFonts w:ascii="Georgia" w:hAnsi="Georgia" w:cs="Arial"/>
          <w:b/>
          <w:bCs/>
          <w:sz w:val="26"/>
          <w:szCs w:val="26"/>
          <w:lang w:val="ro-RO"/>
        </w:rPr>
        <w:t>Neamţ</w:t>
      </w:r>
      <w:proofErr w:type="spellEnd"/>
      <w:r w:rsidRPr="005843AB">
        <w:rPr>
          <w:rFonts w:ascii="Georgia" w:hAnsi="Georgia" w:cs="Arial"/>
          <w:b/>
          <w:bCs/>
          <w:sz w:val="26"/>
          <w:szCs w:val="26"/>
          <w:lang w:val="ro-RO"/>
        </w:rPr>
        <w:t>;</w:t>
      </w:r>
    </w:p>
    <w:p w:rsidR="00926A83" w:rsidRPr="005843AB" w:rsidRDefault="00926A83" w:rsidP="00926A83">
      <w:pPr>
        <w:spacing w:after="0" w:line="240" w:lineRule="auto"/>
        <w:jc w:val="both"/>
        <w:rPr>
          <w:rFonts w:ascii="Georgia" w:hAnsi="Georgia"/>
          <w:sz w:val="26"/>
          <w:szCs w:val="26"/>
        </w:rPr>
      </w:pPr>
      <w:r w:rsidRPr="005843AB">
        <w:rPr>
          <w:rFonts w:ascii="Georgia" w:hAnsi="Georgia" w:cs="Arial"/>
          <w:bCs/>
          <w:sz w:val="26"/>
          <w:szCs w:val="26"/>
          <w:lang w:val="ro-RO"/>
        </w:rPr>
        <w:tab/>
      </w:r>
      <w:proofErr w:type="spellStart"/>
      <w:r w:rsidRPr="005843AB">
        <w:rPr>
          <w:rFonts w:ascii="Georgia" w:hAnsi="Georgia"/>
          <w:sz w:val="26"/>
          <w:szCs w:val="26"/>
        </w:rPr>
        <w:t>Având</w:t>
      </w:r>
      <w:proofErr w:type="spellEnd"/>
      <w:r w:rsidRPr="005843AB">
        <w:rPr>
          <w:rFonts w:ascii="Georgia" w:hAnsi="Georgia"/>
          <w:sz w:val="26"/>
          <w:szCs w:val="26"/>
        </w:rPr>
        <w:t xml:space="preserve"> </w:t>
      </w:r>
      <w:proofErr w:type="spellStart"/>
      <w:r w:rsidRPr="005843AB">
        <w:rPr>
          <w:rFonts w:ascii="Georgia" w:hAnsi="Georgia"/>
          <w:sz w:val="26"/>
          <w:szCs w:val="26"/>
        </w:rPr>
        <w:t>în</w:t>
      </w:r>
      <w:proofErr w:type="spellEnd"/>
      <w:r w:rsidRPr="005843AB">
        <w:rPr>
          <w:rFonts w:ascii="Georgia" w:hAnsi="Georgia"/>
          <w:sz w:val="26"/>
          <w:szCs w:val="26"/>
        </w:rPr>
        <w:t xml:space="preserve"> </w:t>
      </w:r>
      <w:proofErr w:type="spellStart"/>
      <w:r w:rsidRPr="005843AB">
        <w:rPr>
          <w:rFonts w:ascii="Georgia" w:hAnsi="Georgia"/>
          <w:sz w:val="26"/>
          <w:szCs w:val="26"/>
        </w:rPr>
        <w:t>vedere</w:t>
      </w:r>
      <w:proofErr w:type="spellEnd"/>
      <w:r w:rsidRPr="005843AB">
        <w:rPr>
          <w:rFonts w:ascii="Georgia" w:hAnsi="Georgia"/>
          <w:sz w:val="26"/>
          <w:szCs w:val="26"/>
        </w:rPr>
        <w:t xml:space="preserve"> </w:t>
      </w:r>
      <w:proofErr w:type="spellStart"/>
      <w:r w:rsidRPr="005843AB">
        <w:rPr>
          <w:rFonts w:ascii="Georgia" w:hAnsi="Georgia"/>
          <w:sz w:val="26"/>
          <w:szCs w:val="26"/>
        </w:rPr>
        <w:t>prevederile</w:t>
      </w:r>
      <w:proofErr w:type="spellEnd"/>
      <w:r w:rsidRPr="005843AB">
        <w:rPr>
          <w:rFonts w:ascii="Georgia" w:hAnsi="Georgia"/>
          <w:sz w:val="26"/>
          <w:szCs w:val="26"/>
        </w:rPr>
        <w:t>:</w:t>
      </w:r>
    </w:p>
    <w:p w:rsidR="00926A83" w:rsidRPr="005843AB" w:rsidRDefault="00926A83" w:rsidP="00926A83">
      <w:pPr>
        <w:numPr>
          <w:ilvl w:val="0"/>
          <w:numId w:val="1"/>
        </w:numPr>
        <w:spacing w:after="0" w:line="240" w:lineRule="auto"/>
        <w:jc w:val="both"/>
        <w:rPr>
          <w:rFonts w:ascii="Georgia" w:hAnsi="Georgia"/>
          <w:sz w:val="26"/>
          <w:szCs w:val="26"/>
        </w:rPr>
      </w:pPr>
      <w:r w:rsidRPr="005843AB">
        <w:rPr>
          <w:rFonts w:ascii="Georgia" w:hAnsi="Georgia"/>
          <w:sz w:val="26"/>
          <w:szCs w:val="26"/>
        </w:rPr>
        <w:t xml:space="preserve">Art. 129 </w:t>
      </w:r>
      <w:proofErr w:type="spellStart"/>
      <w:r w:rsidRPr="005843AB">
        <w:rPr>
          <w:rFonts w:ascii="Georgia" w:hAnsi="Georgia"/>
          <w:sz w:val="26"/>
          <w:szCs w:val="26"/>
        </w:rPr>
        <w:t>alin</w:t>
      </w:r>
      <w:proofErr w:type="spellEnd"/>
      <w:r w:rsidRPr="005843AB">
        <w:rPr>
          <w:rFonts w:ascii="Georgia" w:hAnsi="Georgia"/>
          <w:sz w:val="26"/>
          <w:szCs w:val="26"/>
        </w:rPr>
        <w:t xml:space="preserve">. (2) </w:t>
      </w:r>
      <w:proofErr w:type="spellStart"/>
      <w:proofErr w:type="gramStart"/>
      <w:r w:rsidRPr="005843AB">
        <w:rPr>
          <w:rFonts w:ascii="Georgia" w:hAnsi="Georgia"/>
          <w:sz w:val="26"/>
          <w:szCs w:val="26"/>
        </w:rPr>
        <w:t>lit.d</w:t>
      </w:r>
      <w:proofErr w:type="spellEnd"/>
      <w:proofErr w:type="gramEnd"/>
      <w:r w:rsidRPr="005843AB">
        <w:rPr>
          <w:rFonts w:ascii="Georgia" w:hAnsi="Georgia"/>
          <w:sz w:val="26"/>
          <w:szCs w:val="26"/>
        </w:rPr>
        <w:t xml:space="preserve">) alin.7, lit. b) </w:t>
      </w:r>
      <w:proofErr w:type="gramStart"/>
      <w:r w:rsidRPr="005843AB">
        <w:rPr>
          <w:rFonts w:ascii="Georgia" w:hAnsi="Georgia"/>
          <w:sz w:val="26"/>
          <w:szCs w:val="26"/>
        </w:rPr>
        <w:t>din</w:t>
      </w:r>
      <w:proofErr w:type="gramEnd"/>
      <w:r w:rsidRPr="005843AB">
        <w:rPr>
          <w:rFonts w:ascii="Georgia" w:hAnsi="Georgia"/>
          <w:sz w:val="26"/>
          <w:szCs w:val="26"/>
        </w:rPr>
        <w:t xml:space="preserve"> O.U.G. </w:t>
      </w:r>
      <w:proofErr w:type="spellStart"/>
      <w:r w:rsidRPr="005843AB">
        <w:rPr>
          <w:rFonts w:ascii="Georgia" w:hAnsi="Georgia"/>
          <w:sz w:val="26"/>
          <w:szCs w:val="26"/>
        </w:rPr>
        <w:t>nr</w:t>
      </w:r>
      <w:proofErr w:type="spellEnd"/>
      <w:r w:rsidRPr="005843AB">
        <w:rPr>
          <w:rFonts w:ascii="Georgia" w:hAnsi="Georgia"/>
          <w:sz w:val="26"/>
          <w:szCs w:val="26"/>
        </w:rPr>
        <w:t xml:space="preserve">. 57/2019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Codul</w:t>
      </w:r>
      <w:proofErr w:type="spellEnd"/>
      <w:r w:rsidRPr="005843AB">
        <w:rPr>
          <w:rFonts w:ascii="Georgia" w:hAnsi="Georgia"/>
          <w:sz w:val="26"/>
          <w:szCs w:val="26"/>
        </w:rPr>
        <w:t xml:space="preserve"> </w:t>
      </w:r>
      <w:proofErr w:type="spellStart"/>
      <w:r w:rsidRPr="005843AB">
        <w:rPr>
          <w:rFonts w:ascii="Georgia" w:hAnsi="Georgia"/>
          <w:sz w:val="26"/>
          <w:szCs w:val="26"/>
        </w:rPr>
        <w:t>administrativ</w:t>
      </w:r>
      <w:proofErr w:type="spellEnd"/>
      <w:r w:rsidRPr="005843AB">
        <w:rPr>
          <w:rFonts w:ascii="Georgia" w:hAnsi="Georgia"/>
          <w:sz w:val="26"/>
          <w:szCs w:val="26"/>
        </w:rPr>
        <w:t xml:space="preserve">,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și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numPr>
          <w:ilvl w:val="0"/>
          <w:numId w:val="1"/>
        </w:numPr>
        <w:spacing w:after="0" w:line="240" w:lineRule="auto"/>
        <w:jc w:val="both"/>
        <w:rPr>
          <w:rFonts w:ascii="Georgia" w:hAnsi="Georgia"/>
          <w:sz w:val="26"/>
          <w:szCs w:val="26"/>
        </w:rPr>
      </w:pPr>
      <w:r w:rsidRPr="005843AB">
        <w:rPr>
          <w:rFonts w:ascii="Georgia" w:hAnsi="Georgia"/>
          <w:sz w:val="26"/>
          <w:szCs w:val="26"/>
        </w:rPr>
        <w:t xml:space="preserve">Art.7, </w:t>
      </w:r>
      <w:proofErr w:type="spellStart"/>
      <w:r w:rsidRPr="005843AB">
        <w:rPr>
          <w:rFonts w:ascii="Georgia" w:hAnsi="Georgia"/>
          <w:sz w:val="26"/>
          <w:szCs w:val="26"/>
        </w:rPr>
        <w:t>alin</w:t>
      </w:r>
      <w:proofErr w:type="spellEnd"/>
      <w:r w:rsidRPr="005843AB">
        <w:rPr>
          <w:rFonts w:ascii="Georgia" w:hAnsi="Georgia"/>
          <w:sz w:val="26"/>
          <w:szCs w:val="26"/>
        </w:rPr>
        <w:t xml:space="preserve">. (1) </w:t>
      </w:r>
      <w:proofErr w:type="spellStart"/>
      <w:r w:rsidRPr="005843AB">
        <w:rPr>
          <w:rFonts w:ascii="Georgia" w:hAnsi="Georgia"/>
          <w:sz w:val="26"/>
          <w:szCs w:val="26"/>
        </w:rPr>
        <w:t>și</w:t>
      </w:r>
      <w:proofErr w:type="spellEnd"/>
      <w:r w:rsidRPr="005843AB">
        <w:rPr>
          <w:rFonts w:ascii="Georgia" w:hAnsi="Georgia"/>
          <w:sz w:val="26"/>
          <w:szCs w:val="26"/>
        </w:rPr>
        <w:t xml:space="preserve"> (2), art.35, art.42, art.44 din </w:t>
      </w:r>
      <w:proofErr w:type="spellStart"/>
      <w:r w:rsidRPr="005843AB">
        <w:rPr>
          <w:rFonts w:ascii="Georgia" w:hAnsi="Georgia"/>
          <w:sz w:val="26"/>
          <w:szCs w:val="26"/>
        </w:rPr>
        <w:t>Legea</w:t>
      </w:r>
      <w:proofErr w:type="spellEnd"/>
      <w:r w:rsidRPr="005843AB">
        <w:rPr>
          <w:rFonts w:ascii="Georgia" w:hAnsi="Georgia"/>
          <w:sz w:val="26"/>
          <w:szCs w:val="26"/>
        </w:rPr>
        <w:t xml:space="preserve"> </w:t>
      </w:r>
      <w:proofErr w:type="spellStart"/>
      <w:r w:rsidRPr="005843AB">
        <w:rPr>
          <w:rFonts w:ascii="Georgia" w:hAnsi="Georgia"/>
          <w:sz w:val="26"/>
          <w:szCs w:val="26"/>
        </w:rPr>
        <w:t>nr</w:t>
      </w:r>
      <w:proofErr w:type="spellEnd"/>
      <w:r w:rsidRPr="005843AB">
        <w:rPr>
          <w:rFonts w:ascii="Georgia" w:hAnsi="Georgia"/>
          <w:sz w:val="26"/>
          <w:szCs w:val="26"/>
        </w:rPr>
        <w:t xml:space="preserve">. 448/2006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protecţia</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promovarea</w:t>
      </w:r>
      <w:proofErr w:type="spellEnd"/>
      <w:r w:rsidRPr="005843AB">
        <w:rPr>
          <w:rFonts w:ascii="Georgia" w:hAnsi="Georgia"/>
          <w:sz w:val="26"/>
          <w:szCs w:val="26"/>
        </w:rPr>
        <w:t xml:space="preserve"> </w:t>
      </w:r>
      <w:proofErr w:type="spellStart"/>
      <w:r w:rsidRPr="005843AB">
        <w:rPr>
          <w:rFonts w:ascii="Georgia" w:hAnsi="Georgia"/>
          <w:sz w:val="26"/>
          <w:szCs w:val="26"/>
        </w:rPr>
        <w:t>drepturilor</w:t>
      </w:r>
      <w:proofErr w:type="spellEnd"/>
      <w:r w:rsidRPr="005843AB">
        <w:rPr>
          <w:rFonts w:ascii="Georgia" w:hAnsi="Georgia"/>
          <w:sz w:val="26"/>
          <w:szCs w:val="26"/>
        </w:rPr>
        <w:t xml:space="preserve"> </w:t>
      </w:r>
      <w:proofErr w:type="spellStart"/>
      <w:r w:rsidRPr="005843AB">
        <w:rPr>
          <w:rFonts w:ascii="Georgia" w:hAnsi="Georgia"/>
          <w:sz w:val="26"/>
          <w:szCs w:val="26"/>
        </w:rPr>
        <w:t>persoanelor</w:t>
      </w:r>
      <w:proofErr w:type="spellEnd"/>
      <w:r w:rsidRPr="005843AB">
        <w:rPr>
          <w:rFonts w:ascii="Georgia" w:hAnsi="Georgia"/>
          <w:sz w:val="26"/>
          <w:szCs w:val="26"/>
        </w:rPr>
        <w:t xml:space="preserve"> cu handicap, </w:t>
      </w:r>
      <w:proofErr w:type="spellStart"/>
      <w:r w:rsidRPr="005843AB">
        <w:rPr>
          <w:rFonts w:ascii="Georgia" w:hAnsi="Georgia"/>
          <w:sz w:val="26"/>
          <w:szCs w:val="26"/>
        </w:rPr>
        <w:t>republicată</w:t>
      </w:r>
      <w:proofErr w:type="spellEnd"/>
      <w:r w:rsidRPr="005843AB">
        <w:rPr>
          <w:rFonts w:ascii="Georgia" w:hAnsi="Georgia"/>
          <w:sz w:val="26"/>
          <w:szCs w:val="26"/>
        </w:rPr>
        <w:t xml:space="preserve">,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numPr>
          <w:ilvl w:val="0"/>
          <w:numId w:val="1"/>
        </w:numPr>
        <w:spacing w:after="0" w:line="240" w:lineRule="auto"/>
        <w:jc w:val="both"/>
        <w:rPr>
          <w:rFonts w:ascii="Georgia" w:hAnsi="Georgia"/>
          <w:sz w:val="26"/>
          <w:szCs w:val="26"/>
        </w:rPr>
      </w:pPr>
      <w:r w:rsidRPr="005843AB">
        <w:rPr>
          <w:rFonts w:ascii="Georgia" w:hAnsi="Georgia"/>
          <w:sz w:val="26"/>
          <w:szCs w:val="26"/>
        </w:rPr>
        <w:t xml:space="preserve">Art.35 </w:t>
      </w:r>
      <w:proofErr w:type="spellStart"/>
      <w:r w:rsidRPr="005843AB">
        <w:rPr>
          <w:rFonts w:ascii="Georgia" w:hAnsi="Georgia"/>
          <w:sz w:val="26"/>
          <w:szCs w:val="26"/>
        </w:rPr>
        <w:t>şi</w:t>
      </w:r>
      <w:proofErr w:type="spellEnd"/>
      <w:r w:rsidRPr="005843AB">
        <w:rPr>
          <w:rFonts w:ascii="Georgia" w:hAnsi="Georgia"/>
          <w:sz w:val="26"/>
          <w:szCs w:val="26"/>
        </w:rPr>
        <w:t xml:space="preserve"> art.36 din H.G. </w:t>
      </w:r>
      <w:proofErr w:type="spellStart"/>
      <w:r w:rsidRPr="005843AB">
        <w:rPr>
          <w:rFonts w:ascii="Georgia" w:hAnsi="Georgia"/>
          <w:sz w:val="26"/>
          <w:szCs w:val="26"/>
        </w:rPr>
        <w:t>nr</w:t>
      </w:r>
      <w:proofErr w:type="spellEnd"/>
      <w:r w:rsidRPr="005843AB">
        <w:rPr>
          <w:rFonts w:ascii="Georgia" w:hAnsi="Georgia"/>
          <w:sz w:val="26"/>
          <w:szCs w:val="26"/>
        </w:rPr>
        <w:t xml:space="preserve">. 268/2007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aprobarea</w:t>
      </w:r>
      <w:proofErr w:type="spellEnd"/>
      <w:r w:rsidRPr="005843AB">
        <w:rPr>
          <w:rFonts w:ascii="Georgia" w:hAnsi="Georgia"/>
          <w:sz w:val="26"/>
          <w:szCs w:val="26"/>
        </w:rPr>
        <w:t xml:space="preserve"> </w:t>
      </w:r>
      <w:proofErr w:type="spellStart"/>
      <w:r w:rsidRPr="005843AB">
        <w:rPr>
          <w:rFonts w:ascii="Georgia" w:hAnsi="Georgia"/>
          <w:sz w:val="26"/>
          <w:szCs w:val="26"/>
        </w:rPr>
        <w:t>Normelor</w:t>
      </w:r>
      <w:proofErr w:type="spellEnd"/>
      <w:r w:rsidRPr="005843AB">
        <w:rPr>
          <w:rFonts w:ascii="Georgia" w:hAnsi="Georgia"/>
          <w:sz w:val="26"/>
          <w:szCs w:val="26"/>
        </w:rPr>
        <w:t xml:space="preserve"> </w:t>
      </w:r>
      <w:proofErr w:type="spellStart"/>
      <w:r w:rsidRPr="005843AB">
        <w:rPr>
          <w:rFonts w:ascii="Georgia" w:hAnsi="Georgia"/>
          <w:sz w:val="26"/>
          <w:szCs w:val="26"/>
        </w:rPr>
        <w:t>metodologice</w:t>
      </w:r>
      <w:proofErr w:type="spellEnd"/>
      <w:r w:rsidRPr="005843AB">
        <w:rPr>
          <w:rFonts w:ascii="Georgia" w:hAnsi="Georgia"/>
          <w:sz w:val="26"/>
          <w:szCs w:val="26"/>
        </w:rPr>
        <w:t xml:space="preserve"> de </w:t>
      </w:r>
      <w:proofErr w:type="spellStart"/>
      <w:r w:rsidRPr="005843AB">
        <w:rPr>
          <w:rFonts w:ascii="Georgia" w:hAnsi="Georgia"/>
          <w:sz w:val="26"/>
          <w:szCs w:val="26"/>
        </w:rPr>
        <w:t>aplicare</w:t>
      </w:r>
      <w:proofErr w:type="spellEnd"/>
      <w:r w:rsidRPr="005843AB">
        <w:rPr>
          <w:rFonts w:ascii="Georgia" w:hAnsi="Georgia"/>
          <w:sz w:val="26"/>
          <w:szCs w:val="26"/>
        </w:rPr>
        <w:t xml:space="preserve"> a </w:t>
      </w:r>
      <w:proofErr w:type="spellStart"/>
      <w:r w:rsidRPr="005843AB">
        <w:rPr>
          <w:rFonts w:ascii="Georgia" w:hAnsi="Georgia"/>
          <w:sz w:val="26"/>
          <w:szCs w:val="26"/>
        </w:rPr>
        <w:t>prevederilor</w:t>
      </w:r>
      <w:proofErr w:type="spellEnd"/>
      <w:r w:rsidRPr="005843AB">
        <w:rPr>
          <w:rFonts w:ascii="Georgia" w:hAnsi="Georgia"/>
          <w:sz w:val="26"/>
          <w:szCs w:val="26"/>
        </w:rPr>
        <w:t xml:space="preserve"> </w:t>
      </w:r>
      <w:proofErr w:type="spellStart"/>
      <w:r w:rsidRPr="005843AB">
        <w:rPr>
          <w:rFonts w:ascii="Georgia" w:hAnsi="Georgia"/>
          <w:sz w:val="26"/>
          <w:szCs w:val="26"/>
        </w:rPr>
        <w:t>Legii</w:t>
      </w:r>
      <w:proofErr w:type="spellEnd"/>
      <w:r w:rsidRPr="005843AB">
        <w:rPr>
          <w:rFonts w:ascii="Georgia" w:hAnsi="Georgia"/>
          <w:sz w:val="26"/>
          <w:szCs w:val="26"/>
        </w:rPr>
        <w:t xml:space="preserve"> </w:t>
      </w:r>
      <w:proofErr w:type="spellStart"/>
      <w:r w:rsidRPr="005843AB">
        <w:rPr>
          <w:rFonts w:ascii="Georgia" w:hAnsi="Georgia"/>
          <w:sz w:val="26"/>
          <w:szCs w:val="26"/>
        </w:rPr>
        <w:t>nr</w:t>
      </w:r>
      <w:proofErr w:type="spellEnd"/>
      <w:r w:rsidRPr="005843AB">
        <w:rPr>
          <w:rFonts w:ascii="Georgia" w:hAnsi="Georgia"/>
          <w:sz w:val="26"/>
          <w:szCs w:val="26"/>
        </w:rPr>
        <w:t xml:space="preserve">. 448/2006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protectia</w:t>
      </w:r>
      <w:proofErr w:type="spellEnd"/>
      <w:r w:rsidRPr="005843AB">
        <w:rPr>
          <w:rFonts w:ascii="Georgia" w:hAnsi="Georgia"/>
          <w:sz w:val="26"/>
          <w:szCs w:val="26"/>
        </w:rPr>
        <w:t xml:space="preserve"> </w:t>
      </w:r>
      <w:proofErr w:type="spellStart"/>
      <w:r w:rsidRPr="005843AB">
        <w:rPr>
          <w:rFonts w:ascii="Georgia" w:hAnsi="Georgia"/>
          <w:sz w:val="26"/>
          <w:szCs w:val="26"/>
        </w:rPr>
        <w:t>si</w:t>
      </w:r>
      <w:proofErr w:type="spellEnd"/>
      <w:r w:rsidRPr="005843AB">
        <w:rPr>
          <w:rFonts w:ascii="Georgia" w:hAnsi="Georgia"/>
          <w:sz w:val="26"/>
          <w:szCs w:val="26"/>
        </w:rPr>
        <w:t xml:space="preserve"> </w:t>
      </w:r>
      <w:proofErr w:type="spellStart"/>
      <w:r w:rsidRPr="005843AB">
        <w:rPr>
          <w:rFonts w:ascii="Georgia" w:hAnsi="Georgia"/>
          <w:sz w:val="26"/>
          <w:szCs w:val="26"/>
        </w:rPr>
        <w:t>promovarea</w:t>
      </w:r>
      <w:proofErr w:type="spellEnd"/>
      <w:r w:rsidRPr="005843AB">
        <w:rPr>
          <w:rFonts w:ascii="Georgia" w:hAnsi="Georgia"/>
          <w:sz w:val="26"/>
          <w:szCs w:val="26"/>
        </w:rPr>
        <w:t xml:space="preserve"> </w:t>
      </w:r>
      <w:proofErr w:type="spellStart"/>
      <w:r w:rsidRPr="005843AB">
        <w:rPr>
          <w:rFonts w:ascii="Georgia" w:hAnsi="Georgia"/>
          <w:sz w:val="26"/>
          <w:szCs w:val="26"/>
        </w:rPr>
        <w:t>drepturilor</w:t>
      </w:r>
      <w:proofErr w:type="spellEnd"/>
      <w:r w:rsidRPr="005843AB">
        <w:rPr>
          <w:rFonts w:ascii="Georgia" w:hAnsi="Georgia"/>
          <w:sz w:val="26"/>
          <w:szCs w:val="26"/>
        </w:rPr>
        <w:t xml:space="preserve"> </w:t>
      </w:r>
      <w:proofErr w:type="spellStart"/>
      <w:r w:rsidRPr="005843AB">
        <w:rPr>
          <w:rFonts w:ascii="Georgia" w:hAnsi="Georgia"/>
          <w:sz w:val="26"/>
          <w:szCs w:val="26"/>
        </w:rPr>
        <w:t>persoanelor</w:t>
      </w:r>
      <w:proofErr w:type="spellEnd"/>
      <w:r w:rsidRPr="005843AB">
        <w:rPr>
          <w:rFonts w:ascii="Georgia" w:hAnsi="Georgia"/>
          <w:sz w:val="26"/>
          <w:szCs w:val="26"/>
        </w:rPr>
        <w:t xml:space="preserve"> cu handicap,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numPr>
          <w:ilvl w:val="0"/>
          <w:numId w:val="1"/>
        </w:numPr>
        <w:spacing w:after="0" w:line="240" w:lineRule="auto"/>
        <w:jc w:val="both"/>
        <w:rPr>
          <w:rFonts w:ascii="Georgia" w:hAnsi="Georgia"/>
          <w:sz w:val="26"/>
          <w:szCs w:val="26"/>
        </w:rPr>
      </w:pPr>
      <w:r w:rsidRPr="005843AB">
        <w:rPr>
          <w:rFonts w:ascii="Georgia" w:hAnsi="Georgia"/>
          <w:sz w:val="26"/>
          <w:szCs w:val="26"/>
        </w:rPr>
        <w:t xml:space="preserve">Art.6, </w:t>
      </w:r>
      <w:proofErr w:type="spellStart"/>
      <w:r w:rsidRPr="005843AB">
        <w:rPr>
          <w:rFonts w:ascii="Georgia" w:hAnsi="Georgia"/>
          <w:sz w:val="26"/>
          <w:szCs w:val="26"/>
        </w:rPr>
        <w:t>alin</w:t>
      </w:r>
      <w:proofErr w:type="spellEnd"/>
      <w:r w:rsidRPr="005843AB">
        <w:rPr>
          <w:rFonts w:ascii="Georgia" w:hAnsi="Georgia"/>
          <w:sz w:val="26"/>
          <w:szCs w:val="26"/>
        </w:rPr>
        <w:t xml:space="preserve">. 2 din H.G. nr.427/2001 </w:t>
      </w:r>
      <w:proofErr w:type="spellStart"/>
      <w:r w:rsidRPr="005843AB">
        <w:rPr>
          <w:rFonts w:ascii="Georgia" w:hAnsi="Georgia"/>
          <w:sz w:val="26"/>
          <w:szCs w:val="26"/>
        </w:rPr>
        <w:t>pentru</w:t>
      </w:r>
      <w:proofErr w:type="spellEnd"/>
      <w:r w:rsidRPr="005843AB">
        <w:rPr>
          <w:rFonts w:ascii="Georgia" w:hAnsi="Georgia"/>
          <w:sz w:val="26"/>
          <w:szCs w:val="26"/>
        </w:rPr>
        <w:t xml:space="preserve"> </w:t>
      </w:r>
      <w:proofErr w:type="spellStart"/>
      <w:r w:rsidRPr="005843AB">
        <w:rPr>
          <w:rFonts w:ascii="Georgia" w:hAnsi="Georgia"/>
          <w:sz w:val="26"/>
          <w:szCs w:val="26"/>
        </w:rPr>
        <w:t>aprobarea</w:t>
      </w:r>
      <w:proofErr w:type="spellEnd"/>
      <w:r w:rsidRPr="005843AB">
        <w:rPr>
          <w:rFonts w:ascii="Georgia" w:hAnsi="Georgia"/>
          <w:sz w:val="26"/>
          <w:szCs w:val="26"/>
        </w:rPr>
        <w:t xml:space="preserve"> </w:t>
      </w:r>
      <w:proofErr w:type="spellStart"/>
      <w:r w:rsidRPr="005843AB">
        <w:rPr>
          <w:rFonts w:ascii="Georgia" w:hAnsi="Georgia"/>
          <w:sz w:val="26"/>
          <w:szCs w:val="26"/>
        </w:rPr>
        <w:t>Normelor</w:t>
      </w:r>
      <w:proofErr w:type="spellEnd"/>
      <w:r w:rsidRPr="005843AB">
        <w:rPr>
          <w:rFonts w:ascii="Georgia" w:hAnsi="Georgia"/>
          <w:sz w:val="26"/>
          <w:szCs w:val="26"/>
        </w:rPr>
        <w:t xml:space="preserve"> </w:t>
      </w:r>
      <w:proofErr w:type="spellStart"/>
      <w:r w:rsidRPr="005843AB">
        <w:rPr>
          <w:rFonts w:ascii="Georgia" w:hAnsi="Georgia"/>
          <w:sz w:val="26"/>
          <w:szCs w:val="26"/>
        </w:rPr>
        <w:t>metodologice</w:t>
      </w:r>
      <w:proofErr w:type="spellEnd"/>
      <w:r w:rsidRPr="005843AB">
        <w:rPr>
          <w:rFonts w:ascii="Georgia" w:hAnsi="Georgia"/>
          <w:sz w:val="26"/>
          <w:szCs w:val="26"/>
        </w:rPr>
        <w:t xml:space="preserve">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condiţiile</w:t>
      </w:r>
      <w:proofErr w:type="spellEnd"/>
      <w:r w:rsidRPr="005843AB">
        <w:rPr>
          <w:rFonts w:ascii="Georgia" w:hAnsi="Georgia"/>
          <w:sz w:val="26"/>
          <w:szCs w:val="26"/>
        </w:rPr>
        <w:t xml:space="preserve"> de </w:t>
      </w:r>
      <w:proofErr w:type="spellStart"/>
      <w:r w:rsidRPr="005843AB">
        <w:rPr>
          <w:rFonts w:ascii="Georgia" w:hAnsi="Georgia"/>
          <w:sz w:val="26"/>
          <w:szCs w:val="26"/>
        </w:rPr>
        <w:t>încadrare</w:t>
      </w:r>
      <w:proofErr w:type="spellEnd"/>
      <w:r w:rsidRPr="005843AB">
        <w:rPr>
          <w:rFonts w:ascii="Georgia" w:hAnsi="Georgia"/>
          <w:sz w:val="26"/>
          <w:szCs w:val="26"/>
        </w:rPr>
        <w:t xml:space="preserve">, </w:t>
      </w:r>
      <w:proofErr w:type="spellStart"/>
      <w:r w:rsidRPr="005843AB">
        <w:rPr>
          <w:rFonts w:ascii="Georgia" w:hAnsi="Georgia"/>
          <w:sz w:val="26"/>
          <w:szCs w:val="26"/>
        </w:rPr>
        <w:t>drepturile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obligaţiile</w:t>
      </w:r>
      <w:proofErr w:type="spellEnd"/>
      <w:r w:rsidRPr="005843AB">
        <w:rPr>
          <w:rFonts w:ascii="Georgia" w:hAnsi="Georgia"/>
          <w:sz w:val="26"/>
          <w:szCs w:val="26"/>
        </w:rPr>
        <w:t xml:space="preserve"> </w:t>
      </w:r>
      <w:proofErr w:type="spellStart"/>
      <w:r w:rsidRPr="005843AB">
        <w:rPr>
          <w:rFonts w:ascii="Georgia" w:hAnsi="Georgia"/>
          <w:sz w:val="26"/>
          <w:szCs w:val="26"/>
        </w:rPr>
        <w:t>asistentului</w:t>
      </w:r>
      <w:proofErr w:type="spellEnd"/>
      <w:r w:rsidRPr="005843AB">
        <w:rPr>
          <w:rFonts w:ascii="Georgia" w:hAnsi="Georgia"/>
          <w:sz w:val="26"/>
          <w:szCs w:val="26"/>
        </w:rPr>
        <w:t xml:space="preserve"> personal al </w:t>
      </w:r>
      <w:proofErr w:type="spellStart"/>
      <w:r w:rsidRPr="005843AB">
        <w:rPr>
          <w:rFonts w:ascii="Georgia" w:hAnsi="Georgia"/>
          <w:sz w:val="26"/>
          <w:szCs w:val="26"/>
        </w:rPr>
        <w:t>persoanei</w:t>
      </w:r>
      <w:proofErr w:type="spellEnd"/>
      <w:r w:rsidRPr="005843AB">
        <w:rPr>
          <w:rFonts w:ascii="Georgia" w:hAnsi="Georgia"/>
          <w:sz w:val="26"/>
          <w:szCs w:val="26"/>
        </w:rPr>
        <w:t xml:space="preserve"> cu handicap,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Legea</w:t>
      </w:r>
      <w:proofErr w:type="spellEnd"/>
      <w:r w:rsidRPr="005843AB">
        <w:rPr>
          <w:rFonts w:ascii="Georgia" w:hAnsi="Georgia"/>
          <w:sz w:val="26"/>
          <w:szCs w:val="26"/>
        </w:rPr>
        <w:t xml:space="preserve"> nr.292/2011, </w:t>
      </w:r>
      <w:proofErr w:type="spellStart"/>
      <w:r w:rsidRPr="005843AB">
        <w:rPr>
          <w:rFonts w:ascii="Georgia" w:hAnsi="Georgia"/>
          <w:sz w:val="26"/>
          <w:szCs w:val="26"/>
        </w:rPr>
        <w:t>Legea</w:t>
      </w:r>
      <w:proofErr w:type="spellEnd"/>
      <w:r w:rsidRPr="005843AB">
        <w:rPr>
          <w:rFonts w:ascii="Georgia" w:hAnsi="Georgia"/>
          <w:sz w:val="26"/>
          <w:szCs w:val="26"/>
        </w:rPr>
        <w:t xml:space="preserve"> </w:t>
      </w:r>
      <w:proofErr w:type="spellStart"/>
      <w:r w:rsidRPr="005843AB">
        <w:rPr>
          <w:rFonts w:ascii="Georgia" w:hAnsi="Georgia"/>
          <w:sz w:val="26"/>
          <w:szCs w:val="26"/>
        </w:rPr>
        <w:t>asistenţei</w:t>
      </w:r>
      <w:proofErr w:type="spellEnd"/>
      <w:r w:rsidRPr="005843AB">
        <w:rPr>
          <w:rFonts w:ascii="Georgia" w:hAnsi="Georgia"/>
          <w:sz w:val="26"/>
          <w:szCs w:val="26"/>
        </w:rPr>
        <w:t xml:space="preserve"> </w:t>
      </w:r>
      <w:proofErr w:type="spellStart"/>
      <w:r w:rsidRPr="005843AB">
        <w:rPr>
          <w:rFonts w:ascii="Georgia" w:hAnsi="Georgia"/>
          <w:sz w:val="26"/>
          <w:szCs w:val="26"/>
        </w:rPr>
        <w:t>sociale</w:t>
      </w:r>
      <w:proofErr w:type="spellEnd"/>
      <w:r w:rsidRPr="005843AB">
        <w:rPr>
          <w:rFonts w:ascii="Georgia" w:hAnsi="Georgia"/>
          <w:sz w:val="26"/>
          <w:szCs w:val="26"/>
        </w:rPr>
        <w:t xml:space="preserve">,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numPr>
          <w:ilvl w:val="0"/>
          <w:numId w:val="1"/>
        </w:numPr>
        <w:autoSpaceDE w:val="0"/>
        <w:autoSpaceDN w:val="0"/>
        <w:adjustRightInd w:val="0"/>
        <w:spacing w:after="0" w:line="240" w:lineRule="auto"/>
        <w:jc w:val="both"/>
        <w:rPr>
          <w:rFonts w:ascii="Georgia" w:eastAsia="Calibri" w:hAnsi="Georgia" w:cs="Arial"/>
          <w:sz w:val="26"/>
          <w:szCs w:val="26"/>
        </w:rPr>
      </w:pPr>
      <w:r w:rsidRPr="005843AB">
        <w:rPr>
          <w:rFonts w:ascii="Georgia" w:hAnsi="Georgia" w:cs="Arial"/>
          <w:color w:val="000000"/>
          <w:sz w:val="26"/>
          <w:szCs w:val="26"/>
        </w:rPr>
        <w:t xml:space="preserve">H.G. </w:t>
      </w:r>
      <w:proofErr w:type="spellStart"/>
      <w:r w:rsidRPr="005843AB">
        <w:rPr>
          <w:rFonts w:ascii="Georgia" w:hAnsi="Georgia" w:cs="Arial"/>
          <w:color w:val="000000"/>
          <w:sz w:val="26"/>
          <w:szCs w:val="26"/>
        </w:rPr>
        <w:t>nr</w:t>
      </w:r>
      <w:proofErr w:type="spellEnd"/>
      <w:r w:rsidRPr="005843AB">
        <w:rPr>
          <w:rFonts w:ascii="Georgia" w:hAnsi="Georgia" w:cs="Arial"/>
          <w:color w:val="000000"/>
          <w:sz w:val="26"/>
          <w:szCs w:val="26"/>
        </w:rPr>
        <w:t xml:space="preserve">. 1506 din 28.11.2024 </w:t>
      </w:r>
      <w:proofErr w:type="spellStart"/>
      <w:r w:rsidRPr="005843AB">
        <w:rPr>
          <w:rFonts w:ascii="Georgia" w:eastAsia="Calibri" w:hAnsi="Georgia" w:cs="Arial"/>
          <w:sz w:val="26"/>
          <w:szCs w:val="26"/>
        </w:rPr>
        <w:t>pentru</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stabilirea</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salariului</w:t>
      </w:r>
      <w:proofErr w:type="spellEnd"/>
      <w:r w:rsidRPr="005843AB">
        <w:rPr>
          <w:rFonts w:ascii="Georgia" w:eastAsia="Calibri" w:hAnsi="Georgia" w:cs="Arial"/>
          <w:sz w:val="26"/>
          <w:szCs w:val="26"/>
        </w:rPr>
        <w:t xml:space="preserve"> de </w:t>
      </w:r>
      <w:proofErr w:type="spellStart"/>
      <w:r w:rsidRPr="005843AB">
        <w:rPr>
          <w:rFonts w:ascii="Georgia" w:eastAsia="Calibri" w:hAnsi="Georgia" w:cs="Arial"/>
          <w:sz w:val="26"/>
          <w:szCs w:val="26"/>
        </w:rPr>
        <w:t>bază</w:t>
      </w:r>
      <w:proofErr w:type="spellEnd"/>
      <w:r w:rsidRPr="005843AB">
        <w:rPr>
          <w:rFonts w:ascii="Georgia" w:eastAsia="Calibri" w:hAnsi="Georgia" w:cs="Arial"/>
          <w:sz w:val="26"/>
          <w:szCs w:val="26"/>
        </w:rPr>
        <w:t xml:space="preserve"> minim brut </w:t>
      </w:r>
      <w:proofErr w:type="spellStart"/>
      <w:r w:rsidRPr="005843AB">
        <w:rPr>
          <w:rFonts w:ascii="Georgia" w:eastAsia="Calibri" w:hAnsi="Georgia" w:cs="Arial"/>
          <w:sz w:val="26"/>
          <w:szCs w:val="26"/>
        </w:rPr>
        <w:t>pe</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ţară</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garantat</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în</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plată</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prin</w:t>
      </w:r>
      <w:proofErr w:type="spellEnd"/>
      <w:r w:rsidRPr="005843AB">
        <w:rPr>
          <w:rFonts w:ascii="Georgia" w:eastAsia="Calibri" w:hAnsi="Georgia" w:cs="Arial"/>
          <w:sz w:val="26"/>
          <w:szCs w:val="26"/>
        </w:rPr>
        <w:t xml:space="preserve"> care </w:t>
      </w:r>
      <w:proofErr w:type="spellStart"/>
      <w:r w:rsidRPr="005843AB">
        <w:rPr>
          <w:rFonts w:ascii="Georgia" w:eastAsia="Calibri" w:hAnsi="Georgia" w:cs="Arial"/>
          <w:sz w:val="26"/>
          <w:szCs w:val="26"/>
        </w:rPr>
        <w:t>începând</w:t>
      </w:r>
      <w:proofErr w:type="spellEnd"/>
      <w:r w:rsidRPr="005843AB">
        <w:rPr>
          <w:rFonts w:ascii="Georgia" w:eastAsia="Calibri" w:hAnsi="Georgia" w:cs="Arial"/>
          <w:sz w:val="26"/>
          <w:szCs w:val="26"/>
        </w:rPr>
        <w:t xml:space="preserve"> cu data de 1 </w:t>
      </w:r>
      <w:proofErr w:type="spellStart"/>
      <w:r w:rsidRPr="005843AB">
        <w:rPr>
          <w:rFonts w:ascii="Georgia" w:eastAsia="Calibri" w:hAnsi="Georgia" w:cs="Arial"/>
          <w:sz w:val="26"/>
          <w:szCs w:val="26"/>
        </w:rPr>
        <w:t>ianuarie</w:t>
      </w:r>
      <w:proofErr w:type="spellEnd"/>
      <w:r w:rsidRPr="005843AB">
        <w:rPr>
          <w:rFonts w:ascii="Georgia" w:eastAsia="Calibri" w:hAnsi="Georgia" w:cs="Arial"/>
          <w:sz w:val="26"/>
          <w:szCs w:val="26"/>
        </w:rPr>
        <w:t xml:space="preserve"> 2025, </w:t>
      </w:r>
      <w:proofErr w:type="spellStart"/>
      <w:r w:rsidRPr="005843AB">
        <w:rPr>
          <w:rFonts w:ascii="Georgia" w:eastAsia="Calibri" w:hAnsi="Georgia" w:cs="Arial"/>
          <w:sz w:val="26"/>
          <w:szCs w:val="26"/>
        </w:rPr>
        <w:t>salariul</w:t>
      </w:r>
      <w:proofErr w:type="spellEnd"/>
      <w:r w:rsidRPr="005843AB">
        <w:rPr>
          <w:rFonts w:ascii="Georgia" w:eastAsia="Calibri" w:hAnsi="Georgia" w:cs="Arial"/>
          <w:sz w:val="26"/>
          <w:szCs w:val="26"/>
        </w:rPr>
        <w:t xml:space="preserve"> de </w:t>
      </w:r>
      <w:proofErr w:type="spellStart"/>
      <w:r w:rsidRPr="005843AB">
        <w:rPr>
          <w:rFonts w:ascii="Georgia" w:eastAsia="Calibri" w:hAnsi="Georgia" w:cs="Arial"/>
          <w:sz w:val="26"/>
          <w:szCs w:val="26"/>
        </w:rPr>
        <w:t>bază</w:t>
      </w:r>
      <w:proofErr w:type="spellEnd"/>
      <w:r w:rsidRPr="005843AB">
        <w:rPr>
          <w:rFonts w:ascii="Georgia" w:eastAsia="Calibri" w:hAnsi="Georgia" w:cs="Arial"/>
          <w:sz w:val="26"/>
          <w:szCs w:val="26"/>
        </w:rPr>
        <w:t xml:space="preserve"> minim brut </w:t>
      </w:r>
      <w:proofErr w:type="spellStart"/>
      <w:r w:rsidRPr="005843AB">
        <w:rPr>
          <w:rFonts w:ascii="Georgia" w:eastAsia="Calibri" w:hAnsi="Georgia" w:cs="Arial"/>
          <w:sz w:val="26"/>
          <w:szCs w:val="26"/>
        </w:rPr>
        <w:t>pe</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țară</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garantat</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în</w:t>
      </w:r>
      <w:proofErr w:type="spellEnd"/>
      <w:r w:rsidRPr="005843AB">
        <w:rPr>
          <w:rFonts w:ascii="Georgia" w:eastAsia="Calibri" w:hAnsi="Georgia" w:cs="Arial"/>
          <w:sz w:val="26"/>
          <w:szCs w:val="26"/>
        </w:rPr>
        <w:t xml:space="preserve"> </w:t>
      </w:r>
      <w:proofErr w:type="spellStart"/>
      <w:r w:rsidRPr="005843AB">
        <w:rPr>
          <w:rFonts w:ascii="Georgia" w:eastAsia="Calibri" w:hAnsi="Georgia" w:cs="Arial"/>
          <w:sz w:val="26"/>
          <w:szCs w:val="26"/>
        </w:rPr>
        <w:t>plată</w:t>
      </w:r>
      <w:proofErr w:type="spellEnd"/>
      <w:r w:rsidRPr="005843AB">
        <w:rPr>
          <w:rFonts w:ascii="Georgia" w:eastAsia="Calibri" w:hAnsi="Georgia" w:cs="Arial"/>
          <w:sz w:val="26"/>
          <w:szCs w:val="26"/>
        </w:rPr>
        <w:t xml:space="preserve"> se </w:t>
      </w:r>
      <w:proofErr w:type="spellStart"/>
      <w:r w:rsidRPr="005843AB">
        <w:rPr>
          <w:rFonts w:ascii="Georgia" w:eastAsia="Calibri" w:hAnsi="Georgia" w:cs="Arial"/>
          <w:sz w:val="26"/>
          <w:szCs w:val="26"/>
        </w:rPr>
        <w:t>stabilește</w:t>
      </w:r>
      <w:proofErr w:type="spellEnd"/>
      <w:r w:rsidRPr="005843AB">
        <w:rPr>
          <w:rFonts w:ascii="Georgia" w:eastAsia="Calibri" w:hAnsi="Georgia" w:cs="Arial"/>
          <w:sz w:val="26"/>
          <w:szCs w:val="26"/>
        </w:rPr>
        <w:t xml:space="preserve"> la 4.050 lei lunar;</w:t>
      </w:r>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Referatul</w:t>
      </w:r>
      <w:proofErr w:type="spellEnd"/>
      <w:r w:rsidRPr="005843AB">
        <w:rPr>
          <w:rFonts w:ascii="Georgia" w:hAnsi="Georgia"/>
          <w:sz w:val="26"/>
          <w:szCs w:val="26"/>
        </w:rPr>
        <w:t xml:space="preserve"> de </w:t>
      </w:r>
      <w:proofErr w:type="spellStart"/>
      <w:r w:rsidRPr="005843AB">
        <w:rPr>
          <w:rFonts w:ascii="Georgia" w:hAnsi="Georgia"/>
          <w:sz w:val="26"/>
          <w:szCs w:val="26"/>
        </w:rPr>
        <w:t>aprobare</w:t>
      </w:r>
      <w:proofErr w:type="spellEnd"/>
      <w:r w:rsidRPr="005843AB">
        <w:rPr>
          <w:rFonts w:ascii="Georgia" w:hAnsi="Georgia"/>
          <w:sz w:val="26"/>
          <w:szCs w:val="26"/>
        </w:rPr>
        <w:t xml:space="preserve"> al </w:t>
      </w:r>
      <w:proofErr w:type="spellStart"/>
      <w:r w:rsidRPr="005843AB">
        <w:rPr>
          <w:rFonts w:ascii="Georgia" w:hAnsi="Georgia"/>
          <w:sz w:val="26"/>
          <w:szCs w:val="26"/>
        </w:rPr>
        <w:t>Primarului</w:t>
      </w:r>
      <w:proofErr w:type="spellEnd"/>
      <w:r w:rsidRPr="005843AB">
        <w:rPr>
          <w:rFonts w:ascii="Georgia" w:hAnsi="Georgia"/>
          <w:sz w:val="26"/>
          <w:szCs w:val="26"/>
        </w:rPr>
        <w:t xml:space="preserve"> </w:t>
      </w:r>
      <w:proofErr w:type="spellStart"/>
      <w:r w:rsidRPr="005843AB">
        <w:rPr>
          <w:rFonts w:ascii="Georgia" w:hAnsi="Georgia"/>
          <w:sz w:val="26"/>
          <w:szCs w:val="26"/>
        </w:rPr>
        <w:t>comunei</w:t>
      </w:r>
      <w:proofErr w:type="spellEnd"/>
      <w:r w:rsidRPr="005843AB">
        <w:rPr>
          <w:rFonts w:ascii="Georgia" w:hAnsi="Georgia"/>
          <w:sz w:val="26"/>
          <w:szCs w:val="26"/>
        </w:rPr>
        <w:t xml:space="preserve"> </w:t>
      </w:r>
      <w:proofErr w:type="spellStart"/>
      <w:r w:rsidRPr="005843AB">
        <w:rPr>
          <w:rFonts w:ascii="Georgia" w:hAnsi="Georgia"/>
          <w:sz w:val="26"/>
          <w:szCs w:val="26"/>
        </w:rPr>
        <w:t>Dulcești</w:t>
      </w:r>
      <w:proofErr w:type="spellEnd"/>
      <w:r w:rsidRPr="005843AB">
        <w:rPr>
          <w:rFonts w:ascii="Georgia" w:hAnsi="Georgia"/>
          <w:sz w:val="26"/>
          <w:szCs w:val="26"/>
        </w:rPr>
        <w:t xml:space="preserve">, dl. </w:t>
      </w:r>
      <w:proofErr w:type="spellStart"/>
      <w:r w:rsidRPr="005843AB">
        <w:rPr>
          <w:rFonts w:ascii="Georgia" w:hAnsi="Georgia"/>
          <w:sz w:val="26"/>
          <w:szCs w:val="26"/>
        </w:rPr>
        <w:t>Cucu</w:t>
      </w:r>
      <w:proofErr w:type="spellEnd"/>
      <w:r w:rsidRPr="005843AB">
        <w:rPr>
          <w:rFonts w:ascii="Georgia" w:hAnsi="Georgia"/>
          <w:sz w:val="26"/>
          <w:szCs w:val="26"/>
        </w:rPr>
        <w:t xml:space="preserve"> Paul Daniel </w:t>
      </w:r>
      <w:proofErr w:type="spellStart"/>
      <w:r w:rsidRPr="005843AB">
        <w:rPr>
          <w:rFonts w:ascii="Georgia" w:hAnsi="Georgia"/>
          <w:sz w:val="26"/>
          <w:szCs w:val="26"/>
        </w:rPr>
        <w:t>nr</w:t>
      </w:r>
      <w:proofErr w:type="spellEnd"/>
      <w:r w:rsidRPr="005843AB">
        <w:rPr>
          <w:rFonts w:ascii="Georgia" w:hAnsi="Georgia"/>
          <w:sz w:val="26"/>
          <w:szCs w:val="26"/>
        </w:rPr>
        <w:t>. 2274 din 26.03.2025</w:t>
      </w:r>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Raportul</w:t>
      </w:r>
      <w:proofErr w:type="spellEnd"/>
      <w:r w:rsidRPr="005843AB">
        <w:rPr>
          <w:rFonts w:ascii="Georgia" w:hAnsi="Georgia"/>
          <w:sz w:val="26"/>
          <w:szCs w:val="26"/>
        </w:rPr>
        <w:t xml:space="preserve"> de </w:t>
      </w:r>
      <w:proofErr w:type="spellStart"/>
      <w:r w:rsidRPr="005843AB">
        <w:rPr>
          <w:rFonts w:ascii="Georgia" w:hAnsi="Georgia"/>
          <w:sz w:val="26"/>
          <w:szCs w:val="26"/>
        </w:rPr>
        <w:t>specialitate</w:t>
      </w:r>
      <w:proofErr w:type="spellEnd"/>
      <w:r w:rsidRPr="005843AB">
        <w:rPr>
          <w:rFonts w:ascii="Georgia" w:hAnsi="Georgia"/>
          <w:sz w:val="26"/>
          <w:szCs w:val="26"/>
        </w:rPr>
        <w:t xml:space="preserve"> al </w:t>
      </w:r>
      <w:proofErr w:type="spellStart"/>
      <w:r w:rsidRPr="005843AB">
        <w:rPr>
          <w:rFonts w:ascii="Georgia" w:hAnsi="Georgia"/>
          <w:sz w:val="26"/>
          <w:szCs w:val="26"/>
        </w:rPr>
        <w:t>compartimentului</w:t>
      </w:r>
      <w:proofErr w:type="spellEnd"/>
      <w:r w:rsidRPr="005843AB">
        <w:rPr>
          <w:rFonts w:ascii="Georgia" w:hAnsi="Georgia"/>
          <w:sz w:val="26"/>
          <w:szCs w:val="26"/>
        </w:rPr>
        <w:t xml:space="preserve"> de resort din </w:t>
      </w:r>
      <w:proofErr w:type="spellStart"/>
      <w:r w:rsidRPr="005843AB">
        <w:rPr>
          <w:rFonts w:ascii="Georgia" w:hAnsi="Georgia"/>
          <w:sz w:val="26"/>
          <w:szCs w:val="26"/>
        </w:rPr>
        <w:t>cadrul</w:t>
      </w:r>
      <w:proofErr w:type="spellEnd"/>
      <w:r w:rsidRPr="005843AB">
        <w:rPr>
          <w:rFonts w:ascii="Georgia" w:hAnsi="Georgia"/>
          <w:sz w:val="26"/>
          <w:szCs w:val="26"/>
        </w:rPr>
        <w:t xml:space="preserve"> </w:t>
      </w:r>
      <w:proofErr w:type="spellStart"/>
      <w:r w:rsidRPr="005843AB">
        <w:rPr>
          <w:rFonts w:ascii="Georgia" w:hAnsi="Georgia"/>
          <w:sz w:val="26"/>
          <w:szCs w:val="26"/>
        </w:rPr>
        <w:t>aparatului</w:t>
      </w:r>
      <w:proofErr w:type="spellEnd"/>
      <w:r w:rsidRPr="005843AB">
        <w:rPr>
          <w:rFonts w:ascii="Georgia" w:hAnsi="Georgia"/>
          <w:sz w:val="26"/>
          <w:szCs w:val="26"/>
        </w:rPr>
        <w:t xml:space="preserve"> de </w:t>
      </w:r>
      <w:proofErr w:type="spellStart"/>
      <w:r w:rsidRPr="005843AB">
        <w:rPr>
          <w:rFonts w:ascii="Georgia" w:hAnsi="Georgia"/>
          <w:sz w:val="26"/>
          <w:szCs w:val="26"/>
        </w:rPr>
        <w:t>specialitate</w:t>
      </w:r>
      <w:proofErr w:type="spellEnd"/>
      <w:r w:rsidRPr="005843AB">
        <w:rPr>
          <w:rFonts w:ascii="Georgia" w:hAnsi="Georgia"/>
          <w:sz w:val="26"/>
          <w:szCs w:val="26"/>
        </w:rPr>
        <w:t xml:space="preserve"> al </w:t>
      </w:r>
      <w:proofErr w:type="spellStart"/>
      <w:r w:rsidRPr="005843AB">
        <w:rPr>
          <w:rFonts w:ascii="Georgia" w:hAnsi="Georgia"/>
          <w:sz w:val="26"/>
          <w:szCs w:val="26"/>
        </w:rPr>
        <w:t>primarului</w:t>
      </w:r>
      <w:proofErr w:type="spellEnd"/>
      <w:r w:rsidRPr="005843AB">
        <w:rPr>
          <w:rFonts w:ascii="Georgia" w:hAnsi="Georgia"/>
          <w:sz w:val="26"/>
          <w:szCs w:val="26"/>
        </w:rPr>
        <w:t xml:space="preserve"> </w:t>
      </w:r>
      <w:proofErr w:type="spellStart"/>
      <w:r w:rsidRPr="005843AB">
        <w:rPr>
          <w:rFonts w:ascii="Georgia" w:hAnsi="Georgia"/>
          <w:sz w:val="26"/>
          <w:szCs w:val="26"/>
        </w:rPr>
        <w:t>comunei</w:t>
      </w:r>
      <w:proofErr w:type="spellEnd"/>
      <w:r w:rsidRPr="005843AB">
        <w:rPr>
          <w:rFonts w:ascii="Georgia" w:hAnsi="Georgia"/>
          <w:sz w:val="26"/>
          <w:szCs w:val="26"/>
        </w:rPr>
        <w:t xml:space="preserve"> </w:t>
      </w:r>
      <w:proofErr w:type="spellStart"/>
      <w:r w:rsidRPr="005843AB">
        <w:rPr>
          <w:rFonts w:ascii="Georgia" w:hAnsi="Georgia"/>
          <w:sz w:val="26"/>
          <w:szCs w:val="26"/>
        </w:rPr>
        <w:t>Dulcești</w:t>
      </w:r>
      <w:proofErr w:type="spellEnd"/>
      <w:r w:rsidRPr="005843AB">
        <w:rPr>
          <w:rFonts w:ascii="Georgia" w:hAnsi="Georgia"/>
          <w:sz w:val="26"/>
          <w:szCs w:val="26"/>
        </w:rPr>
        <w:t xml:space="preserve"> nr.2271 din 26.03.2025 </w:t>
      </w:r>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Avizul</w:t>
      </w:r>
      <w:proofErr w:type="spellEnd"/>
      <w:r w:rsidRPr="005843AB">
        <w:rPr>
          <w:rFonts w:ascii="Georgia" w:hAnsi="Georgia"/>
          <w:sz w:val="26"/>
          <w:szCs w:val="26"/>
        </w:rPr>
        <w:t xml:space="preserve"> cu </w:t>
      </w:r>
      <w:proofErr w:type="spellStart"/>
      <w:r w:rsidRPr="005843AB">
        <w:rPr>
          <w:rFonts w:ascii="Georgia" w:hAnsi="Georgia"/>
          <w:sz w:val="26"/>
          <w:szCs w:val="26"/>
        </w:rPr>
        <w:t>caracter</w:t>
      </w:r>
      <w:proofErr w:type="spellEnd"/>
      <w:r w:rsidRPr="005843AB">
        <w:rPr>
          <w:rFonts w:ascii="Georgia" w:hAnsi="Georgia"/>
          <w:sz w:val="26"/>
          <w:szCs w:val="26"/>
        </w:rPr>
        <w:t xml:space="preserve"> </w:t>
      </w:r>
      <w:proofErr w:type="spellStart"/>
      <w:r w:rsidRPr="005843AB">
        <w:rPr>
          <w:rFonts w:ascii="Georgia" w:hAnsi="Georgia"/>
          <w:sz w:val="26"/>
          <w:szCs w:val="26"/>
        </w:rPr>
        <w:t>consultativ</w:t>
      </w:r>
      <w:proofErr w:type="spellEnd"/>
      <w:r w:rsidRPr="005843AB">
        <w:rPr>
          <w:rFonts w:ascii="Georgia" w:hAnsi="Georgia"/>
          <w:sz w:val="26"/>
          <w:szCs w:val="26"/>
        </w:rPr>
        <w:t xml:space="preserve"> ale </w:t>
      </w:r>
      <w:proofErr w:type="spellStart"/>
      <w:r w:rsidRPr="005843AB">
        <w:rPr>
          <w:rFonts w:ascii="Georgia" w:hAnsi="Georgia"/>
          <w:sz w:val="26"/>
          <w:szCs w:val="26"/>
        </w:rPr>
        <w:t>comisiei</w:t>
      </w:r>
      <w:proofErr w:type="spellEnd"/>
      <w:r w:rsidRPr="005843AB">
        <w:rPr>
          <w:rFonts w:ascii="Georgia" w:hAnsi="Georgia"/>
          <w:sz w:val="26"/>
          <w:szCs w:val="26"/>
        </w:rPr>
        <w:t xml:space="preserve"> de </w:t>
      </w:r>
      <w:proofErr w:type="spellStart"/>
      <w:r w:rsidRPr="005843AB">
        <w:rPr>
          <w:rFonts w:ascii="Georgia" w:hAnsi="Georgia"/>
          <w:sz w:val="26"/>
          <w:szCs w:val="26"/>
        </w:rPr>
        <w:t>specialitate</w:t>
      </w:r>
      <w:proofErr w:type="spellEnd"/>
      <w:r w:rsidRPr="005843AB">
        <w:rPr>
          <w:rFonts w:ascii="Georgia" w:hAnsi="Georgia"/>
          <w:sz w:val="26"/>
          <w:szCs w:val="26"/>
        </w:rPr>
        <w:t xml:space="preserve">, </w:t>
      </w:r>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Legea</w:t>
      </w:r>
      <w:proofErr w:type="spellEnd"/>
      <w:r w:rsidRPr="005843AB">
        <w:rPr>
          <w:rFonts w:ascii="Georgia" w:hAnsi="Georgia"/>
          <w:sz w:val="26"/>
          <w:szCs w:val="26"/>
        </w:rPr>
        <w:t xml:space="preserve"> </w:t>
      </w:r>
      <w:proofErr w:type="spellStart"/>
      <w:r w:rsidRPr="005843AB">
        <w:rPr>
          <w:rFonts w:ascii="Georgia" w:hAnsi="Georgia"/>
          <w:sz w:val="26"/>
          <w:szCs w:val="26"/>
        </w:rPr>
        <w:t>nr</w:t>
      </w:r>
      <w:proofErr w:type="spellEnd"/>
      <w:r w:rsidRPr="005843AB">
        <w:rPr>
          <w:rFonts w:ascii="Georgia" w:hAnsi="Georgia"/>
          <w:sz w:val="26"/>
          <w:szCs w:val="26"/>
        </w:rPr>
        <w:t xml:space="preserve">. 52/2003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transparența</w:t>
      </w:r>
      <w:proofErr w:type="spellEnd"/>
      <w:r w:rsidRPr="005843AB">
        <w:rPr>
          <w:rFonts w:ascii="Georgia" w:hAnsi="Georgia"/>
          <w:sz w:val="26"/>
          <w:szCs w:val="26"/>
        </w:rPr>
        <w:t xml:space="preserve"> </w:t>
      </w:r>
      <w:proofErr w:type="spellStart"/>
      <w:r w:rsidRPr="005843AB">
        <w:rPr>
          <w:rFonts w:ascii="Georgia" w:hAnsi="Georgia"/>
          <w:sz w:val="26"/>
          <w:szCs w:val="26"/>
        </w:rPr>
        <w:t>decizională</w:t>
      </w:r>
      <w:proofErr w:type="spellEnd"/>
      <w:r w:rsidRPr="005843AB">
        <w:rPr>
          <w:rFonts w:ascii="Georgia" w:hAnsi="Georgia"/>
          <w:sz w:val="26"/>
          <w:szCs w:val="26"/>
        </w:rPr>
        <w:t xml:space="preserve"> </w:t>
      </w:r>
      <w:proofErr w:type="spellStart"/>
      <w:r w:rsidRPr="005843AB">
        <w:rPr>
          <w:rFonts w:ascii="Georgia" w:hAnsi="Georgia"/>
          <w:sz w:val="26"/>
          <w:szCs w:val="26"/>
        </w:rPr>
        <w:t>în</w:t>
      </w:r>
      <w:proofErr w:type="spellEnd"/>
      <w:r w:rsidRPr="005843AB">
        <w:rPr>
          <w:rFonts w:ascii="Georgia" w:hAnsi="Georgia"/>
          <w:sz w:val="26"/>
          <w:szCs w:val="26"/>
        </w:rPr>
        <w:t xml:space="preserve"> </w:t>
      </w:r>
      <w:proofErr w:type="spellStart"/>
      <w:r w:rsidRPr="005843AB">
        <w:rPr>
          <w:rFonts w:ascii="Georgia" w:hAnsi="Georgia"/>
          <w:sz w:val="26"/>
          <w:szCs w:val="26"/>
        </w:rPr>
        <w:t>administrația</w:t>
      </w:r>
      <w:proofErr w:type="spellEnd"/>
      <w:r w:rsidRPr="005843AB">
        <w:rPr>
          <w:rFonts w:ascii="Georgia" w:hAnsi="Georgia"/>
          <w:sz w:val="26"/>
          <w:szCs w:val="26"/>
        </w:rPr>
        <w:t xml:space="preserve"> </w:t>
      </w:r>
      <w:proofErr w:type="spellStart"/>
      <w:r w:rsidRPr="005843AB">
        <w:rPr>
          <w:rFonts w:ascii="Georgia" w:hAnsi="Georgia"/>
          <w:sz w:val="26"/>
          <w:szCs w:val="26"/>
        </w:rPr>
        <w:t>publică</w:t>
      </w:r>
      <w:proofErr w:type="spellEnd"/>
    </w:p>
    <w:p w:rsidR="00926A83" w:rsidRPr="005843AB" w:rsidRDefault="00926A83" w:rsidP="00926A83">
      <w:pPr>
        <w:numPr>
          <w:ilvl w:val="0"/>
          <w:numId w:val="1"/>
        </w:numPr>
        <w:spacing w:after="0" w:line="240" w:lineRule="auto"/>
        <w:jc w:val="both"/>
        <w:rPr>
          <w:rFonts w:ascii="Georgia" w:hAnsi="Georgia"/>
          <w:sz w:val="26"/>
          <w:szCs w:val="26"/>
        </w:rPr>
      </w:pPr>
      <w:proofErr w:type="spellStart"/>
      <w:r w:rsidRPr="005843AB">
        <w:rPr>
          <w:rFonts w:ascii="Georgia" w:hAnsi="Georgia"/>
          <w:sz w:val="26"/>
          <w:szCs w:val="26"/>
        </w:rPr>
        <w:t>În</w:t>
      </w:r>
      <w:proofErr w:type="spellEnd"/>
      <w:r w:rsidRPr="005843AB">
        <w:rPr>
          <w:rFonts w:ascii="Georgia" w:hAnsi="Georgia"/>
          <w:sz w:val="26"/>
          <w:szCs w:val="26"/>
        </w:rPr>
        <w:t xml:space="preserve"> </w:t>
      </w:r>
      <w:proofErr w:type="spellStart"/>
      <w:r w:rsidRPr="005843AB">
        <w:rPr>
          <w:rFonts w:ascii="Georgia" w:hAnsi="Georgia"/>
          <w:sz w:val="26"/>
          <w:szCs w:val="26"/>
        </w:rPr>
        <w:t>temeiul</w:t>
      </w:r>
      <w:proofErr w:type="spellEnd"/>
      <w:r w:rsidRPr="005843AB">
        <w:rPr>
          <w:rFonts w:ascii="Georgia" w:hAnsi="Georgia"/>
          <w:sz w:val="26"/>
          <w:szCs w:val="26"/>
        </w:rPr>
        <w:t xml:space="preserve"> </w:t>
      </w:r>
      <w:proofErr w:type="spellStart"/>
      <w:r w:rsidRPr="005843AB">
        <w:rPr>
          <w:rFonts w:ascii="Georgia" w:hAnsi="Georgia"/>
          <w:sz w:val="26"/>
          <w:szCs w:val="26"/>
        </w:rPr>
        <w:t>prevederilor</w:t>
      </w:r>
      <w:proofErr w:type="spellEnd"/>
      <w:r w:rsidRPr="005843AB">
        <w:rPr>
          <w:rFonts w:ascii="Georgia" w:hAnsi="Georgia"/>
          <w:sz w:val="26"/>
          <w:szCs w:val="26"/>
        </w:rPr>
        <w:t xml:space="preserve"> art.139 </w:t>
      </w:r>
      <w:proofErr w:type="spellStart"/>
      <w:r w:rsidRPr="005843AB">
        <w:rPr>
          <w:rFonts w:ascii="Georgia" w:hAnsi="Georgia"/>
          <w:sz w:val="26"/>
          <w:szCs w:val="26"/>
        </w:rPr>
        <w:t>alin</w:t>
      </w:r>
      <w:proofErr w:type="spellEnd"/>
      <w:proofErr w:type="gramStart"/>
      <w:r w:rsidRPr="005843AB">
        <w:rPr>
          <w:rFonts w:ascii="Georgia" w:hAnsi="Georgia"/>
          <w:sz w:val="26"/>
          <w:szCs w:val="26"/>
        </w:rPr>
        <w:t>.(</w:t>
      </w:r>
      <w:proofErr w:type="gramEnd"/>
      <w:r w:rsidRPr="005843AB">
        <w:rPr>
          <w:rFonts w:ascii="Georgia" w:hAnsi="Georgia"/>
          <w:sz w:val="26"/>
          <w:szCs w:val="26"/>
        </w:rPr>
        <w:t xml:space="preserve">1) </w:t>
      </w:r>
      <w:proofErr w:type="spellStart"/>
      <w:r w:rsidRPr="005843AB">
        <w:rPr>
          <w:rFonts w:ascii="Georgia" w:hAnsi="Georgia"/>
          <w:sz w:val="26"/>
          <w:szCs w:val="26"/>
        </w:rPr>
        <w:t>şi</w:t>
      </w:r>
      <w:proofErr w:type="spellEnd"/>
      <w:r w:rsidRPr="005843AB">
        <w:rPr>
          <w:rFonts w:ascii="Georgia" w:hAnsi="Georgia"/>
          <w:sz w:val="26"/>
          <w:szCs w:val="26"/>
        </w:rPr>
        <w:t xml:space="preserve"> art.196 </w:t>
      </w:r>
      <w:proofErr w:type="spellStart"/>
      <w:r w:rsidRPr="005843AB">
        <w:rPr>
          <w:rFonts w:ascii="Georgia" w:hAnsi="Georgia"/>
          <w:sz w:val="26"/>
          <w:szCs w:val="26"/>
        </w:rPr>
        <w:t>alin</w:t>
      </w:r>
      <w:proofErr w:type="spellEnd"/>
      <w:r w:rsidRPr="005843AB">
        <w:rPr>
          <w:rFonts w:ascii="Georgia" w:hAnsi="Georgia"/>
          <w:sz w:val="26"/>
          <w:szCs w:val="26"/>
        </w:rPr>
        <w:t xml:space="preserve">.(1 ) </w:t>
      </w:r>
      <w:proofErr w:type="spellStart"/>
      <w:r w:rsidRPr="005843AB">
        <w:rPr>
          <w:rFonts w:ascii="Georgia" w:hAnsi="Georgia"/>
          <w:sz w:val="26"/>
          <w:szCs w:val="26"/>
        </w:rPr>
        <w:t>lit.a</w:t>
      </w:r>
      <w:proofErr w:type="spellEnd"/>
      <w:r w:rsidRPr="005843AB">
        <w:rPr>
          <w:rFonts w:ascii="Georgia" w:hAnsi="Georgia"/>
          <w:sz w:val="26"/>
          <w:szCs w:val="26"/>
        </w:rPr>
        <w:t xml:space="preserve">) din O.U.G. </w:t>
      </w:r>
      <w:proofErr w:type="spellStart"/>
      <w:r w:rsidRPr="005843AB">
        <w:rPr>
          <w:rFonts w:ascii="Georgia" w:hAnsi="Georgia"/>
          <w:sz w:val="26"/>
          <w:szCs w:val="26"/>
        </w:rPr>
        <w:t>nr</w:t>
      </w:r>
      <w:proofErr w:type="spellEnd"/>
      <w:r w:rsidRPr="005843AB">
        <w:rPr>
          <w:rFonts w:ascii="Georgia" w:hAnsi="Georgia"/>
          <w:sz w:val="26"/>
          <w:szCs w:val="26"/>
        </w:rPr>
        <w:t xml:space="preserve">. 57/2019 </w:t>
      </w:r>
      <w:proofErr w:type="spellStart"/>
      <w:r w:rsidRPr="005843AB">
        <w:rPr>
          <w:rFonts w:ascii="Georgia" w:hAnsi="Georgia"/>
          <w:sz w:val="26"/>
          <w:szCs w:val="26"/>
        </w:rPr>
        <w:t>privind</w:t>
      </w:r>
      <w:proofErr w:type="spellEnd"/>
      <w:r w:rsidRPr="005843AB">
        <w:rPr>
          <w:rFonts w:ascii="Georgia" w:hAnsi="Georgia"/>
          <w:sz w:val="26"/>
          <w:szCs w:val="26"/>
        </w:rPr>
        <w:t xml:space="preserve"> </w:t>
      </w:r>
      <w:proofErr w:type="spellStart"/>
      <w:r w:rsidRPr="005843AB">
        <w:rPr>
          <w:rFonts w:ascii="Georgia" w:hAnsi="Georgia"/>
          <w:sz w:val="26"/>
          <w:szCs w:val="26"/>
        </w:rPr>
        <w:t>Codul</w:t>
      </w:r>
      <w:proofErr w:type="spellEnd"/>
      <w:r w:rsidRPr="005843AB">
        <w:rPr>
          <w:rFonts w:ascii="Georgia" w:hAnsi="Georgia"/>
          <w:sz w:val="26"/>
          <w:szCs w:val="26"/>
        </w:rPr>
        <w:t xml:space="preserve"> </w:t>
      </w:r>
      <w:proofErr w:type="spellStart"/>
      <w:r w:rsidRPr="005843AB">
        <w:rPr>
          <w:rFonts w:ascii="Georgia" w:hAnsi="Georgia"/>
          <w:sz w:val="26"/>
          <w:szCs w:val="26"/>
        </w:rPr>
        <w:t>administrativ</w:t>
      </w:r>
      <w:proofErr w:type="spellEnd"/>
      <w:r w:rsidRPr="005843AB">
        <w:rPr>
          <w:rFonts w:ascii="Georgia" w:hAnsi="Georgia"/>
          <w:sz w:val="26"/>
          <w:szCs w:val="26"/>
        </w:rPr>
        <w:t xml:space="preserve"> ,cu </w:t>
      </w:r>
      <w:proofErr w:type="spellStart"/>
      <w:r w:rsidRPr="005843AB">
        <w:rPr>
          <w:rFonts w:ascii="Georgia" w:hAnsi="Georgia"/>
          <w:sz w:val="26"/>
          <w:szCs w:val="26"/>
        </w:rPr>
        <w:t>modificările</w:t>
      </w:r>
      <w:proofErr w:type="spellEnd"/>
      <w:r w:rsidRPr="005843AB">
        <w:rPr>
          <w:rFonts w:ascii="Georgia" w:hAnsi="Georgia"/>
          <w:sz w:val="26"/>
          <w:szCs w:val="26"/>
        </w:rPr>
        <w:t xml:space="preserve"> </w:t>
      </w:r>
      <w:proofErr w:type="spellStart"/>
      <w:r w:rsidRPr="005843AB">
        <w:rPr>
          <w:rFonts w:ascii="Georgia" w:hAnsi="Georgia"/>
          <w:sz w:val="26"/>
          <w:szCs w:val="26"/>
        </w:rPr>
        <w:t>şi</w:t>
      </w:r>
      <w:proofErr w:type="spellEnd"/>
      <w:r w:rsidRPr="005843AB">
        <w:rPr>
          <w:rFonts w:ascii="Georgia" w:hAnsi="Georgia"/>
          <w:sz w:val="26"/>
          <w:szCs w:val="26"/>
        </w:rPr>
        <w:t xml:space="preserve"> </w:t>
      </w:r>
      <w:proofErr w:type="spellStart"/>
      <w:r w:rsidRPr="005843AB">
        <w:rPr>
          <w:rFonts w:ascii="Georgia" w:hAnsi="Georgia"/>
          <w:sz w:val="26"/>
          <w:szCs w:val="26"/>
        </w:rPr>
        <w:t>completările</w:t>
      </w:r>
      <w:proofErr w:type="spellEnd"/>
      <w:r w:rsidRPr="005843AB">
        <w:rPr>
          <w:rFonts w:ascii="Georgia" w:hAnsi="Georgia"/>
          <w:sz w:val="26"/>
          <w:szCs w:val="26"/>
        </w:rPr>
        <w:t xml:space="preserve"> </w:t>
      </w:r>
      <w:proofErr w:type="spellStart"/>
      <w:r w:rsidRPr="005843AB">
        <w:rPr>
          <w:rFonts w:ascii="Georgia" w:hAnsi="Georgia"/>
          <w:sz w:val="26"/>
          <w:szCs w:val="26"/>
        </w:rPr>
        <w:t>ulterioare</w:t>
      </w:r>
      <w:proofErr w:type="spellEnd"/>
      <w:r w:rsidRPr="005843AB">
        <w:rPr>
          <w:rFonts w:ascii="Georgia" w:hAnsi="Georgia"/>
          <w:sz w:val="26"/>
          <w:szCs w:val="26"/>
        </w:rPr>
        <w:t xml:space="preserve">; </w:t>
      </w:r>
    </w:p>
    <w:p w:rsidR="00926A83" w:rsidRPr="005843AB" w:rsidRDefault="00926A83" w:rsidP="00926A83">
      <w:pPr>
        <w:spacing w:after="0" w:line="240" w:lineRule="auto"/>
        <w:ind w:left="720"/>
        <w:jc w:val="both"/>
        <w:rPr>
          <w:rFonts w:ascii="Georgia" w:hAnsi="Georgia"/>
          <w:sz w:val="26"/>
          <w:szCs w:val="26"/>
        </w:rPr>
      </w:pPr>
    </w:p>
    <w:p w:rsidR="00926A83" w:rsidRPr="005843AB" w:rsidRDefault="00926A83" w:rsidP="00926A83">
      <w:pPr>
        <w:spacing w:after="0" w:line="240" w:lineRule="auto"/>
        <w:ind w:left="720"/>
        <w:jc w:val="center"/>
        <w:rPr>
          <w:rFonts w:ascii="Georgia" w:hAnsi="Georgia"/>
          <w:b/>
          <w:sz w:val="26"/>
          <w:szCs w:val="26"/>
        </w:rPr>
      </w:pPr>
      <w:r w:rsidRPr="005843AB">
        <w:rPr>
          <w:rFonts w:ascii="Georgia" w:hAnsi="Georgia"/>
          <w:b/>
          <w:sz w:val="26"/>
          <w:szCs w:val="26"/>
        </w:rPr>
        <w:t>H O T Ă R Ă Ș T E</w:t>
      </w:r>
    </w:p>
    <w:p w:rsidR="00926A83" w:rsidRPr="005843AB" w:rsidRDefault="00926A83" w:rsidP="00926A83">
      <w:pPr>
        <w:pStyle w:val="Listparagraf"/>
        <w:rPr>
          <w:rFonts w:ascii="Georgia" w:hAnsi="Georgia"/>
          <w:sz w:val="26"/>
          <w:szCs w:val="26"/>
        </w:rPr>
      </w:pPr>
    </w:p>
    <w:p w:rsidR="00926A83" w:rsidRPr="005843AB" w:rsidRDefault="00926A83" w:rsidP="00926A83">
      <w:pPr>
        <w:spacing w:after="0" w:line="240" w:lineRule="auto"/>
        <w:ind w:firstLine="720"/>
        <w:jc w:val="both"/>
        <w:rPr>
          <w:rFonts w:ascii="Georgia" w:hAnsi="Georgia"/>
          <w:sz w:val="26"/>
          <w:szCs w:val="26"/>
        </w:rPr>
      </w:pPr>
      <w:r w:rsidRPr="005843AB">
        <w:rPr>
          <w:rFonts w:ascii="Georgia" w:hAnsi="Georgia"/>
          <w:b/>
          <w:sz w:val="26"/>
          <w:szCs w:val="26"/>
        </w:rPr>
        <w:t xml:space="preserve">Art.1. </w:t>
      </w:r>
      <w:r w:rsidRPr="005843AB">
        <w:rPr>
          <w:rFonts w:ascii="Georgia" w:hAnsi="Georgia"/>
          <w:sz w:val="26"/>
          <w:szCs w:val="26"/>
        </w:rPr>
        <w:t xml:space="preserve">Se </w:t>
      </w:r>
      <w:r w:rsidRPr="005843AB">
        <w:rPr>
          <w:rFonts w:ascii="Georgia" w:hAnsi="Georgia" w:cs="Arial"/>
          <w:sz w:val="26"/>
          <w:szCs w:val="26"/>
          <w:lang w:val="ro-RO"/>
        </w:rPr>
        <w:t xml:space="preserve">modifică prin completare art. 2 al H.C.L. nr. 17 din 27.02.2025 privind aprobarea </w:t>
      </w:r>
      <w:proofErr w:type="spellStart"/>
      <w:r w:rsidRPr="005843AB">
        <w:rPr>
          <w:rFonts w:ascii="Georgia" w:hAnsi="Georgia"/>
          <w:sz w:val="26"/>
          <w:szCs w:val="26"/>
        </w:rPr>
        <w:t>numărului</w:t>
      </w:r>
      <w:proofErr w:type="spellEnd"/>
      <w:r w:rsidRPr="005843AB">
        <w:rPr>
          <w:rFonts w:ascii="Georgia" w:hAnsi="Georgia"/>
          <w:sz w:val="26"/>
          <w:szCs w:val="26"/>
        </w:rPr>
        <w:t xml:space="preserve"> total de </w:t>
      </w:r>
      <w:proofErr w:type="spellStart"/>
      <w:r w:rsidRPr="005843AB">
        <w:rPr>
          <w:rFonts w:ascii="Georgia" w:hAnsi="Georgia"/>
          <w:sz w:val="26"/>
          <w:szCs w:val="26"/>
        </w:rPr>
        <w:t>asistenţi</w:t>
      </w:r>
      <w:proofErr w:type="spellEnd"/>
      <w:r w:rsidRPr="005843AB">
        <w:rPr>
          <w:rFonts w:ascii="Georgia" w:hAnsi="Georgia"/>
          <w:sz w:val="26"/>
          <w:szCs w:val="26"/>
        </w:rPr>
        <w:t xml:space="preserve"> </w:t>
      </w:r>
      <w:proofErr w:type="spellStart"/>
      <w:r w:rsidRPr="005843AB">
        <w:rPr>
          <w:rFonts w:ascii="Georgia" w:hAnsi="Georgia"/>
          <w:sz w:val="26"/>
          <w:szCs w:val="26"/>
        </w:rPr>
        <w:t>personali</w:t>
      </w:r>
      <w:proofErr w:type="spellEnd"/>
      <w:r w:rsidRPr="005843AB">
        <w:rPr>
          <w:rFonts w:ascii="Georgia" w:hAnsi="Georgia"/>
          <w:sz w:val="26"/>
          <w:szCs w:val="26"/>
        </w:rPr>
        <w:t xml:space="preserve"> </w:t>
      </w:r>
      <w:proofErr w:type="spellStart"/>
      <w:r w:rsidRPr="005843AB">
        <w:rPr>
          <w:rFonts w:ascii="Georgia" w:hAnsi="Georgia"/>
          <w:sz w:val="26"/>
          <w:szCs w:val="26"/>
        </w:rPr>
        <w:t>ai</w:t>
      </w:r>
      <w:proofErr w:type="spellEnd"/>
      <w:r w:rsidRPr="005843AB">
        <w:rPr>
          <w:rFonts w:ascii="Georgia" w:hAnsi="Georgia"/>
          <w:sz w:val="26"/>
          <w:szCs w:val="26"/>
        </w:rPr>
        <w:t xml:space="preserve"> </w:t>
      </w:r>
      <w:proofErr w:type="spellStart"/>
      <w:r w:rsidRPr="005843AB">
        <w:rPr>
          <w:rFonts w:ascii="Georgia" w:hAnsi="Georgia"/>
          <w:sz w:val="26"/>
          <w:szCs w:val="26"/>
        </w:rPr>
        <w:t>persoanelor</w:t>
      </w:r>
      <w:proofErr w:type="spellEnd"/>
      <w:r w:rsidRPr="005843AB">
        <w:rPr>
          <w:rFonts w:ascii="Georgia" w:hAnsi="Georgia"/>
          <w:sz w:val="26"/>
          <w:szCs w:val="26"/>
        </w:rPr>
        <w:t xml:space="preserve"> cu handicap </w:t>
      </w:r>
      <w:proofErr w:type="spellStart"/>
      <w:r w:rsidRPr="005843AB">
        <w:rPr>
          <w:rFonts w:ascii="Georgia" w:hAnsi="Georgia"/>
          <w:sz w:val="26"/>
          <w:szCs w:val="26"/>
        </w:rPr>
        <w:t>grav</w:t>
      </w:r>
      <w:proofErr w:type="spellEnd"/>
      <w:r w:rsidRPr="005843AB">
        <w:rPr>
          <w:rFonts w:ascii="Georgia" w:hAnsi="Georgia"/>
          <w:sz w:val="26"/>
          <w:szCs w:val="26"/>
        </w:rPr>
        <w:t xml:space="preserve">, din </w:t>
      </w:r>
      <w:proofErr w:type="spellStart"/>
      <w:r w:rsidRPr="005843AB">
        <w:rPr>
          <w:rFonts w:ascii="Georgia" w:hAnsi="Georgia"/>
          <w:sz w:val="26"/>
          <w:szCs w:val="26"/>
        </w:rPr>
        <w:t>comuna</w:t>
      </w:r>
      <w:proofErr w:type="spellEnd"/>
      <w:r w:rsidRPr="005843AB">
        <w:rPr>
          <w:rFonts w:ascii="Georgia" w:hAnsi="Georgia"/>
          <w:sz w:val="26"/>
          <w:szCs w:val="26"/>
        </w:rPr>
        <w:t xml:space="preserve"> </w:t>
      </w:r>
      <w:proofErr w:type="spellStart"/>
      <w:r w:rsidRPr="005843AB">
        <w:rPr>
          <w:rFonts w:ascii="Georgia" w:hAnsi="Georgia"/>
          <w:sz w:val="26"/>
          <w:szCs w:val="26"/>
        </w:rPr>
        <w:t>Dulcești</w:t>
      </w:r>
      <w:proofErr w:type="spellEnd"/>
      <w:r w:rsidRPr="005843AB">
        <w:rPr>
          <w:rFonts w:ascii="Georgia" w:hAnsi="Georgia"/>
          <w:sz w:val="26"/>
          <w:szCs w:val="26"/>
        </w:rPr>
        <w:t xml:space="preserve">, </w:t>
      </w:r>
      <w:proofErr w:type="spellStart"/>
      <w:r w:rsidRPr="005843AB">
        <w:rPr>
          <w:rFonts w:ascii="Georgia" w:hAnsi="Georgia"/>
          <w:sz w:val="26"/>
          <w:szCs w:val="26"/>
        </w:rPr>
        <w:t>județul</w:t>
      </w:r>
      <w:proofErr w:type="spellEnd"/>
      <w:r w:rsidRPr="005843AB">
        <w:rPr>
          <w:rFonts w:ascii="Georgia" w:hAnsi="Georgia"/>
          <w:sz w:val="26"/>
          <w:szCs w:val="26"/>
        </w:rPr>
        <w:t xml:space="preserve"> </w:t>
      </w:r>
      <w:proofErr w:type="spellStart"/>
      <w:r w:rsidRPr="005843AB">
        <w:rPr>
          <w:rFonts w:ascii="Georgia" w:hAnsi="Georgia"/>
          <w:sz w:val="26"/>
          <w:szCs w:val="26"/>
        </w:rPr>
        <w:t>Neamț</w:t>
      </w:r>
      <w:proofErr w:type="spellEnd"/>
      <w:r w:rsidRPr="005843AB">
        <w:rPr>
          <w:rFonts w:ascii="Georgia" w:hAnsi="Georgia"/>
          <w:sz w:val="26"/>
          <w:szCs w:val="26"/>
        </w:rPr>
        <w:t xml:space="preserve">, </w:t>
      </w:r>
      <w:proofErr w:type="spellStart"/>
      <w:r w:rsidRPr="005843AB">
        <w:rPr>
          <w:rFonts w:ascii="Georgia" w:hAnsi="Georgia"/>
          <w:sz w:val="26"/>
          <w:szCs w:val="26"/>
        </w:rPr>
        <w:t>pentru</w:t>
      </w:r>
      <w:proofErr w:type="spellEnd"/>
      <w:r w:rsidRPr="005843AB">
        <w:rPr>
          <w:rFonts w:ascii="Georgia" w:hAnsi="Georgia"/>
          <w:sz w:val="26"/>
          <w:szCs w:val="26"/>
        </w:rPr>
        <w:t xml:space="preserve"> </w:t>
      </w:r>
      <w:proofErr w:type="spellStart"/>
      <w:r w:rsidRPr="005843AB">
        <w:rPr>
          <w:rFonts w:ascii="Georgia" w:hAnsi="Georgia"/>
          <w:sz w:val="26"/>
          <w:szCs w:val="26"/>
        </w:rPr>
        <w:t>anul</w:t>
      </w:r>
      <w:proofErr w:type="spellEnd"/>
      <w:r w:rsidRPr="005843AB">
        <w:rPr>
          <w:rFonts w:ascii="Georgia" w:hAnsi="Georgia"/>
          <w:sz w:val="26"/>
          <w:szCs w:val="26"/>
        </w:rPr>
        <w:t xml:space="preserve"> 2025 care </w:t>
      </w:r>
      <w:proofErr w:type="spellStart"/>
      <w:r w:rsidRPr="005843AB">
        <w:rPr>
          <w:rFonts w:ascii="Georgia" w:hAnsi="Georgia"/>
          <w:sz w:val="26"/>
          <w:szCs w:val="26"/>
        </w:rPr>
        <w:t>va</w:t>
      </w:r>
      <w:proofErr w:type="spellEnd"/>
      <w:r w:rsidRPr="005843AB">
        <w:rPr>
          <w:rFonts w:ascii="Georgia" w:hAnsi="Georgia"/>
          <w:sz w:val="26"/>
          <w:szCs w:val="26"/>
        </w:rPr>
        <w:t xml:space="preserve"> </w:t>
      </w:r>
      <w:proofErr w:type="spellStart"/>
      <w:r w:rsidRPr="005843AB">
        <w:rPr>
          <w:rFonts w:ascii="Georgia" w:hAnsi="Georgia"/>
          <w:sz w:val="26"/>
          <w:szCs w:val="26"/>
        </w:rPr>
        <w:t>avea</w:t>
      </w:r>
      <w:proofErr w:type="spellEnd"/>
      <w:r w:rsidRPr="005843AB">
        <w:rPr>
          <w:rFonts w:ascii="Georgia" w:hAnsi="Georgia"/>
          <w:sz w:val="26"/>
          <w:szCs w:val="26"/>
        </w:rPr>
        <w:t xml:space="preserve"> </w:t>
      </w:r>
      <w:proofErr w:type="spellStart"/>
      <w:r w:rsidRPr="005843AB">
        <w:rPr>
          <w:rFonts w:ascii="Georgia" w:hAnsi="Georgia"/>
          <w:sz w:val="26"/>
          <w:szCs w:val="26"/>
        </w:rPr>
        <w:t>următorul</w:t>
      </w:r>
      <w:proofErr w:type="spellEnd"/>
      <w:r w:rsidRPr="005843AB">
        <w:rPr>
          <w:rFonts w:ascii="Georgia" w:hAnsi="Georgia"/>
          <w:sz w:val="26"/>
          <w:szCs w:val="26"/>
        </w:rPr>
        <w:t xml:space="preserve"> </w:t>
      </w:r>
      <w:proofErr w:type="spellStart"/>
      <w:r w:rsidRPr="005843AB">
        <w:rPr>
          <w:rFonts w:ascii="Georgia" w:hAnsi="Georgia"/>
          <w:sz w:val="26"/>
          <w:szCs w:val="26"/>
        </w:rPr>
        <w:t>cuprins</w:t>
      </w:r>
      <w:proofErr w:type="spellEnd"/>
      <w:r w:rsidRPr="005843AB">
        <w:rPr>
          <w:rFonts w:ascii="Georgia" w:hAnsi="Georgia"/>
          <w:sz w:val="26"/>
          <w:szCs w:val="26"/>
        </w:rPr>
        <w:t>:</w:t>
      </w:r>
      <w:r w:rsidRPr="005843AB">
        <w:rPr>
          <w:rFonts w:ascii="Georgia" w:hAnsi="Georgia" w:cs="Courier New"/>
          <w:sz w:val="26"/>
          <w:szCs w:val="26"/>
          <w:lang w:val="ro-RO" w:eastAsia="ro-RO"/>
        </w:rPr>
        <w:t xml:space="preserve">  </w:t>
      </w:r>
      <w:r w:rsidRPr="005843AB">
        <w:rPr>
          <w:rFonts w:ascii="Georgia" w:hAnsi="Georgia" w:cs="Arial"/>
          <w:sz w:val="26"/>
          <w:szCs w:val="26"/>
          <w:lang w:val="ro-RO" w:eastAsia="ro-RO"/>
        </w:rPr>
        <w:t xml:space="preserve">    </w:t>
      </w:r>
    </w:p>
    <w:p w:rsidR="00926A83" w:rsidRDefault="00926A83" w:rsidP="00926A83">
      <w:pPr>
        <w:pStyle w:val="BodyText1"/>
        <w:spacing w:line="240" w:lineRule="auto"/>
        <w:ind w:firstLine="740"/>
        <w:jc w:val="both"/>
        <w:rPr>
          <w:rFonts w:ascii="Georgia" w:hAnsi="Georgia"/>
          <w:b/>
          <w:sz w:val="26"/>
          <w:szCs w:val="26"/>
        </w:rPr>
      </w:pPr>
    </w:p>
    <w:p w:rsidR="00926A83" w:rsidRPr="005843AB" w:rsidRDefault="00926A83" w:rsidP="00926A83">
      <w:pPr>
        <w:pStyle w:val="BodyText1"/>
        <w:spacing w:line="240" w:lineRule="auto"/>
        <w:ind w:firstLine="740"/>
        <w:jc w:val="both"/>
        <w:rPr>
          <w:rFonts w:ascii="Georgia" w:hAnsi="Georgia"/>
          <w:b/>
          <w:sz w:val="26"/>
          <w:szCs w:val="26"/>
        </w:rPr>
      </w:pPr>
      <w:r w:rsidRPr="005843AB">
        <w:rPr>
          <w:rFonts w:ascii="Georgia" w:hAnsi="Georgia"/>
          <w:b/>
          <w:sz w:val="26"/>
          <w:szCs w:val="26"/>
        </w:rPr>
        <w:t>”Contractul individual de muncă al asistentului personal se încheie pe durată determinată, în funcție de valabilitatea certificatului de încadrare în grad de handicap, iar salariul de încadrare va fi salariul minim pe economie la data angajării.”</w:t>
      </w:r>
    </w:p>
    <w:p w:rsidR="00926A83" w:rsidRPr="005843AB" w:rsidRDefault="00926A83" w:rsidP="00926A83">
      <w:pPr>
        <w:pStyle w:val="BodyText1"/>
        <w:spacing w:line="240" w:lineRule="auto"/>
        <w:ind w:firstLine="740"/>
        <w:jc w:val="both"/>
        <w:rPr>
          <w:rFonts w:ascii="Georgia" w:hAnsi="Georgia"/>
          <w:sz w:val="26"/>
          <w:szCs w:val="26"/>
        </w:rPr>
      </w:pPr>
    </w:p>
    <w:p w:rsidR="00926A83" w:rsidRPr="005843AB" w:rsidRDefault="00926A83" w:rsidP="00926A83">
      <w:pPr>
        <w:spacing w:after="0" w:line="240" w:lineRule="auto"/>
        <w:ind w:firstLine="720"/>
        <w:jc w:val="both"/>
        <w:rPr>
          <w:rFonts w:ascii="Georgia" w:hAnsi="Georgia"/>
          <w:sz w:val="26"/>
          <w:szCs w:val="26"/>
          <w:lang w:val="ro-RO" w:eastAsia="ro-RO"/>
        </w:rPr>
      </w:pPr>
      <w:r w:rsidRPr="005843AB">
        <w:rPr>
          <w:rFonts w:ascii="Georgia" w:hAnsi="Georgia" w:cs="Arial"/>
          <w:b/>
          <w:sz w:val="26"/>
          <w:szCs w:val="26"/>
          <w:lang w:val="ro-RO"/>
        </w:rPr>
        <w:t>Art.2.</w:t>
      </w:r>
      <w:r w:rsidRPr="005843AB">
        <w:rPr>
          <w:rFonts w:ascii="Georgia" w:hAnsi="Georgia" w:cs="Arial"/>
          <w:sz w:val="26"/>
          <w:szCs w:val="26"/>
          <w:lang w:val="ro-RO"/>
        </w:rPr>
        <w:t xml:space="preserve"> P</w:t>
      </w:r>
      <w:r w:rsidRPr="005843AB">
        <w:rPr>
          <w:rFonts w:ascii="Georgia" w:hAnsi="Georgia"/>
          <w:sz w:val="26"/>
          <w:szCs w:val="26"/>
          <w:lang w:val="ro-RO" w:eastAsia="ro-RO"/>
        </w:rPr>
        <w:t xml:space="preserve">rezenta hotărâre se comunică, prin intermediul secretarului general al comunei Dulcești, în termenul prevăzut de lege, primarului comunei Dulcești și prefectului județului Neamț și se aduce la cunoștință publică prin afișarea la sediul primăriei, precum și pe pagina de internet </w:t>
      </w:r>
      <w:hyperlink r:id="rId7" w:history="1">
        <w:r w:rsidRPr="005843AB">
          <w:rPr>
            <w:rStyle w:val="Hyperlink"/>
            <w:rFonts w:ascii="Georgia" w:hAnsi="Georgia"/>
            <w:sz w:val="26"/>
            <w:szCs w:val="26"/>
            <w:lang w:val="ro-RO" w:eastAsia="ro-RO"/>
          </w:rPr>
          <w:t>www.comunadulcesti.ro</w:t>
        </w:r>
      </w:hyperlink>
      <w:r w:rsidRPr="005843AB">
        <w:rPr>
          <w:rFonts w:ascii="Georgia" w:hAnsi="Georgia"/>
          <w:sz w:val="26"/>
          <w:szCs w:val="26"/>
          <w:lang w:val="ro-RO" w:eastAsia="ro-RO"/>
        </w:rPr>
        <w:t>.</w:t>
      </w:r>
    </w:p>
    <w:p w:rsidR="00926A83" w:rsidRDefault="00926A83" w:rsidP="00926A83">
      <w:pPr>
        <w:spacing w:after="0" w:line="240" w:lineRule="auto"/>
        <w:ind w:firstLine="720"/>
        <w:rPr>
          <w:rFonts w:ascii="Georgia" w:hAnsi="Georgia"/>
          <w:sz w:val="26"/>
          <w:szCs w:val="26"/>
          <w:lang w:val="ro-RO" w:eastAsia="ro-RO"/>
        </w:rPr>
      </w:pPr>
    </w:p>
    <w:p w:rsidR="00926A83" w:rsidRPr="005843AB" w:rsidRDefault="00926A83" w:rsidP="00926A83">
      <w:pPr>
        <w:spacing w:after="0" w:line="240" w:lineRule="auto"/>
        <w:ind w:firstLine="720"/>
        <w:rPr>
          <w:rFonts w:ascii="Georgia" w:hAnsi="Georgia"/>
          <w:sz w:val="26"/>
          <w:szCs w:val="26"/>
          <w:lang w:val="ro-RO" w:eastAsia="ro-RO"/>
        </w:rPr>
      </w:pPr>
    </w:p>
    <w:p w:rsidR="00926A83" w:rsidRPr="005843AB" w:rsidRDefault="00926A83" w:rsidP="00926A83">
      <w:pPr>
        <w:spacing w:after="0" w:line="240" w:lineRule="auto"/>
        <w:rPr>
          <w:rFonts w:ascii="Georgia" w:hAnsi="Georgia" w:cs="Arial"/>
          <w:b/>
          <w:sz w:val="26"/>
          <w:szCs w:val="26"/>
          <w:lang w:val="ro-RO"/>
        </w:rPr>
      </w:pPr>
      <w:r w:rsidRPr="005843AB">
        <w:rPr>
          <w:rFonts w:ascii="Georgia" w:hAnsi="Georgia" w:cs="Arial"/>
          <w:b/>
          <w:sz w:val="26"/>
          <w:szCs w:val="26"/>
          <w:lang w:val="ro-RO"/>
        </w:rPr>
        <w:t>PREŞEDINTE DE ŞEDINŢĂ</w:t>
      </w:r>
    </w:p>
    <w:p w:rsidR="00926A83" w:rsidRPr="005843AB" w:rsidRDefault="00926A83" w:rsidP="00926A83">
      <w:pPr>
        <w:spacing w:after="0" w:line="240" w:lineRule="auto"/>
        <w:rPr>
          <w:rFonts w:ascii="Georgia" w:hAnsi="Georgia" w:cs="Arial"/>
          <w:b/>
          <w:sz w:val="26"/>
          <w:szCs w:val="26"/>
          <w:lang w:val="ro-RO"/>
        </w:rPr>
      </w:pPr>
      <w:r w:rsidRPr="005843AB">
        <w:rPr>
          <w:rFonts w:ascii="Georgia" w:hAnsi="Georgia" w:cs="Arial"/>
          <w:b/>
          <w:sz w:val="26"/>
          <w:szCs w:val="26"/>
          <w:lang w:val="ro-RO"/>
        </w:rPr>
        <w:t>BLAJ PETRONEL</w:t>
      </w:r>
    </w:p>
    <w:p w:rsidR="00926A83" w:rsidRPr="005843AB" w:rsidRDefault="00926A83" w:rsidP="00926A83">
      <w:pPr>
        <w:spacing w:after="0" w:line="240" w:lineRule="auto"/>
        <w:jc w:val="both"/>
        <w:rPr>
          <w:rFonts w:ascii="Georgia" w:hAnsi="Georgia" w:cs="Arial"/>
          <w:sz w:val="26"/>
          <w:szCs w:val="26"/>
          <w:lang w:val="ro-RO"/>
        </w:rPr>
      </w:pPr>
    </w:p>
    <w:p w:rsidR="00926A83" w:rsidRPr="005843AB" w:rsidRDefault="00926A83" w:rsidP="00926A83">
      <w:pPr>
        <w:spacing w:after="0" w:line="240" w:lineRule="auto"/>
        <w:jc w:val="both"/>
        <w:rPr>
          <w:rFonts w:ascii="Georgia" w:hAnsi="Georgia" w:cs="Arial"/>
          <w:sz w:val="26"/>
          <w:szCs w:val="26"/>
          <w:lang w:val="ro-RO"/>
        </w:rPr>
      </w:pPr>
    </w:p>
    <w:p w:rsidR="00926A83" w:rsidRPr="005843AB" w:rsidRDefault="00926A83" w:rsidP="00926A83">
      <w:pPr>
        <w:spacing w:after="0" w:line="240" w:lineRule="auto"/>
        <w:jc w:val="right"/>
        <w:rPr>
          <w:rFonts w:ascii="Georgia" w:hAnsi="Georgia" w:cs="Arial"/>
          <w:b/>
          <w:sz w:val="26"/>
          <w:szCs w:val="26"/>
          <w:lang w:val="ro-RO"/>
        </w:rPr>
      </w:pPr>
      <w:r w:rsidRPr="005843AB">
        <w:rPr>
          <w:rFonts w:ascii="Georgia" w:hAnsi="Georgia" w:cs="Arial"/>
          <w:sz w:val="26"/>
          <w:szCs w:val="26"/>
          <w:lang w:val="ro-RO"/>
        </w:rPr>
        <w:tab/>
      </w:r>
      <w:r w:rsidRPr="005843AB">
        <w:rPr>
          <w:rFonts w:ascii="Georgia" w:hAnsi="Georgia" w:cs="Arial"/>
          <w:b/>
          <w:sz w:val="26"/>
          <w:szCs w:val="26"/>
          <w:lang w:val="ro-RO"/>
        </w:rPr>
        <w:t xml:space="preserve">       </w:t>
      </w:r>
      <w:r w:rsidRPr="005843AB">
        <w:rPr>
          <w:rFonts w:ascii="Georgia" w:hAnsi="Georgia" w:cs="Arial"/>
          <w:b/>
          <w:sz w:val="26"/>
          <w:szCs w:val="26"/>
          <w:lang w:val="ro-RO"/>
        </w:rPr>
        <w:tab/>
        <w:t xml:space="preserve">CONTRASEMNEAZĂ PENTRU LEGALITATE,                                                                                       </w:t>
      </w:r>
    </w:p>
    <w:p w:rsidR="00926A83" w:rsidRPr="005843AB" w:rsidRDefault="00926A83" w:rsidP="00926A83">
      <w:pPr>
        <w:spacing w:after="0" w:line="240" w:lineRule="auto"/>
        <w:jc w:val="right"/>
        <w:rPr>
          <w:rFonts w:ascii="Georgia" w:hAnsi="Georgia" w:cs="Arial"/>
          <w:b/>
          <w:sz w:val="26"/>
          <w:szCs w:val="26"/>
          <w:lang w:val="ro-RO"/>
        </w:rPr>
      </w:pPr>
      <w:r w:rsidRPr="005843AB">
        <w:rPr>
          <w:rFonts w:ascii="Georgia" w:hAnsi="Georgia" w:cs="Arial"/>
          <w:b/>
          <w:sz w:val="26"/>
          <w:szCs w:val="26"/>
          <w:lang w:val="ro-RO"/>
        </w:rPr>
        <w:t xml:space="preserve">   </w:t>
      </w:r>
      <w:r w:rsidRPr="005843AB">
        <w:rPr>
          <w:rFonts w:ascii="Georgia" w:hAnsi="Georgia" w:cs="Arial"/>
          <w:b/>
          <w:sz w:val="26"/>
          <w:szCs w:val="26"/>
          <w:lang w:val="ro-RO"/>
        </w:rPr>
        <w:tab/>
        <w:t xml:space="preserve">                           </w:t>
      </w:r>
      <w:r w:rsidRPr="005843AB">
        <w:rPr>
          <w:rFonts w:ascii="Georgia" w:hAnsi="Georgia" w:cs="Arial"/>
          <w:b/>
          <w:sz w:val="26"/>
          <w:szCs w:val="26"/>
          <w:lang w:val="ro-RO"/>
        </w:rPr>
        <w:tab/>
      </w:r>
      <w:r w:rsidRPr="005843AB">
        <w:rPr>
          <w:rFonts w:ascii="Georgia" w:hAnsi="Georgia" w:cs="Arial"/>
          <w:b/>
          <w:sz w:val="26"/>
          <w:szCs w:val="26"/>
          <w:lang w:val="ro-RO"/>
        </w:rPr>
        <w:tab/>
        <w:t xml:space="preserve">          SECRETAR GENERAL AL COMUNEI  </w:t>
      </w:r>
    </w:p>
    <w:p w:rsidR="00926A83" w:rsidRPr="005843AB" w:rsidRDefault="00926A83" w:rsidP="00926A83">
      <w:pPr>
        <w:spacing w:after="0" w:line="240" w:lineRule="auto"/>
        <w:jc w:val="right"/>
        <w:rPr>
          <w:rFonts w:ascii="Georgia" w:hAnsi="Georgia" w:cs="Arial"/>
          <w:b/>
          <w:sz w:val="26"/>
          <w:szCs w:val="26"/>
          <w:lang w:val="ro-RO"/>
        </w:rPr>
      </w:pPr>
      <w:r w:rsidRPr="005843AB">
        <w:rPr>
          <w:rFonts w:ascii="Georgia" w:hAnsi="Georgia" w:cs="Arial"/>
          <w:b/>
          <w:sz w:val="26"/>
          <w:szCs w:val="26"/>
          <w:lang w:val="ro-RO"/>
        </w:rPr>
        <w:t xml:space="preserve">                                                               </w:t>
      </w:r>
      <w:r w:rsidRPr="005843AB">
        <w:rPr>
          <w:rFonts w:ascii="Georgia" w:hAnsi="Georgia" w:cs="Arial"/>
          <w:b/>
          <w:sz w:val="26"/>
          <w:szCs w:val="26"/>
          <w:lang w:val="ro-RO"/>
        </w:rPr>
        <w:tab/>
        <w:t xml:space="preserve">       </w:t>
      </w:r>
      <w:r>
        <w:rPr>
          <w:rFonts w:ascii="Georgia" w:hAnsi="Georgia" w:cs="Arial"/>
          <w:b/>
          <w:sz w:val="26"/>
          <w:szCs w:val="26"/>
          <w:lang w:val="ro-RO"/>
        </w:rPr>
        <w:tab/>
        <w:t>ADOBRIŢEI MIOARA-</w:t>
      </w:r>
      <w:r w:rsidRPr="005843AB">
        <w:rPr>
          <w:rFonts w:ascii="Georgia" w:hAnsi="Georgia" w:cs="Arial"/>
          <w:b/>
          <w:sz w:val="26"/>
          <w:szCs w:val="26"/>
          <w:lang w:val="ro-RO"/>
        </w:rPr>
        <w:t>CRISTINA</w:t>
      </w:r>
    </w:p>
    <w:p w:rsidR="00926A83" w:rsidRPr="005843AB" w:rsidRDefault="00926A83" w:rsidP="00926A83">
      <w:pPr>
        <w:spacing w:after="0" w:line="240" w:lineRule="auto"/>
        <w:jc w:val="center"/>
        <w:rPr>
          <w:rFonts w:ascii="Georgia" w:hAnsi="Georgia" w:cs="Arial"/>
          <w:b/>
          <w:sz w:val="26"/>
          <w:szCs w:val="26"/>
          <w:lang w:val="ro-RO"/>
        </w:rPr>
      </w:pPr>
    </w:p>
    <w:p w:rsidR="00926A83" w:rsidRDefault="00926A83" w:rsidP="00926A83">
      <w:pPr>
        <w:spacing w:after="0" w:line="240" w:lineRule="auto"/>
        <w:jc w:val="center"/>
        <w:rPr>
          <w:rFonts w:ascii="Georgia" w:hAnsi="Georgia" w:cs="Arial"/>
          <w:b/>
          <w:sz w:val="26"/>
          <w:szCs w:val="26"/>
          <w:lang w:val="ro-RO"/>
        </w:rPr>
      </w:pPr>
    </w:p>
    <w:p w:rsidR="00926A83" w:rsidRDefault="00926A83" w:rsidP="00926A83">
      <w:pPr>
        <w:spacing w:after="0" w:line="240" w:lineRule="auto"/>
        <w:jc w:val="center"/>
        <w:rPr>
          <w:rFonts w:ascii="Georgia" w:hAnsi="Georgia" w:cs="Arial"/>
          <w:b/>
          <w:sz w:val="26"/>
          <w:szCs w:val="26"/>
          <w:lang w:val="ro-RO"/>
        </w:rPr>
      </w:pPr>
    </w:p>
    <w:p w:rsidR="00926A83" w:rsidRPr="005843AB" w:rsidRDefault="00926A83" w:rsidP="00926A83">
      <w:pPr>
        <w:spacing w:after="0" w:line="240" w:lineRule="auto"/>
        <w:jc w:val="center"/>
        <w:rPr>
          <w:rFonts w:ascii="Georgia" w:hAnsi="Georgia" w:cs="Arial"/>
          <w:b/>
          <w:sz w:val="26"/>
          <w:szCs w:val="26"/>
          <w:lang w:val="ro-RO"/>
        </w:rPr>
      </w:pPr>
    </w:p>
    <w:p w:rsidR="00926A83" w:rsidRDefault="00926A83" w:rsidP="00926A83">
      <w:pPr>
        <w:spacing w:after="0" w:line="240" w:lineRule="auto"/>
        <w:rPr>
          <w:rFonts w:ascii="Georgia" w:hAnsi="Georgia" w:cs="Arial"/>
          <w:b/>
          <w:sz w:val="26"/>
          <w:szCs w:val="26"/>
          <w:lang w:val="ro-RO"/>
        </w:rPr>
      </w:pPr>
      <w:r>
        <w:rPr>
          <w:rFonts w:ascii="Georgia" w:hAnsi="Georgia" w:cs="Arial"/>
          <w:b/>
          <w:sz w:val="26"/>
          <w:szCs w:val="26"/>
          <w:lang w:val="ro-RO"/>
        </w:rPr>
        <w:t>NR.</w:t>
      </w:r>
      <w:r>
        <w:rPr>
          <w:rFonts w:ascii="Georgia" w:hAnsi="Georgia" w:cs="Arial"/>
          <w:b/>
          <w:sz w:val="26"/>
          <w:szCs w:val="26"/>
          <w:lang w:val="ro-RO"/>
        </w:rPr>
        <w:t>28</w:t>
      </w:r>
      <w:bookmarkStart w:id="0" w:name="_GoBack"/>
      <w:bookmarkEnd w:id="0"/>
    </w:p>
    <w:p w:rsidR="00926A83" w:rsidRPr="005843AB" w:rsidRDefault="00926A83" w:rsidP="00926A83">
      <w:pPr>
        <w:spacing w:after="0" w:line="240" w:lineRule="auto"/>
        <w:rPr>
          <w:rFonts w:ascii="Georgia" w:hAnsi="Georgia" w:cs="Arial"/>
          <w:b/>
          <w:sz w:val="26"/>
          <w:szCs w:val="26"/>
          <w:lang w:val="ro-RO"/>
        </w:rPr>
      </w:pPr>
      <w:r>
        <w:rPr>
          <w:rFonts w:ascii="Georgia" w:hAnsi="Georgia" w:cs="Arial"/>
          <w:b/>
          <w:sz w:val="26"/>
          <w:szCs w:val="26"/>
          <w:lang w:val="ro-RO"/>
        </w:rPr>
        <w:t>DIN 01.04.2025</w:t>
      </w:r>
    </w:p>
    <w:p w:rsidR="00926A83" w:rsidRPr="005843AB" w:rsidRDefault="00926A83" w:rsidP="00926A83">
      <w:pPr>
        <w:spacing w:after="0" w:line="240" w:lineRule="auto"/>
        <w:jc w:val="center"/>
        <w:rPr>
          <w:rFonts w:ascii="Georgia" w:hAnsi="Georgia" w:cs="Arial"/>
          <w:b/>
          <w:sz w:val="26"/>
          <w:szCs w:val="26"/>
          <w:lang w:val="ro-RO"/>
        </w:rPr>
      </w:pPr>
    </w:p>
    <w:p w:rsidR="00926A83" w:rsidRPr="005843AB" w:rsidRDefault="00926A83" w:rsidP="00926A83">
      <w:pPr>
        <w:spacing w:after="0" w:line="240" w:lineRule="auto"/>
        <w:jc w:val="center"/>
        <w:rPr>
          <w:rFonts w:ascii="Georgia" w:hAnsi="Georgia" w:cs="Arial"/>
          <w:b/>
          <w:sz w:val="26"/>
          <w:szCs w:val="26"/>
          <w:lang w:val="ro-RO"/>
        </w:rPr>
      </w:pPr>
    </w:p>
    <w:p w:rsidR="008B1F0B" w:rsidRDefault="008B1F0B"/>
    <w:sectPr w:rsidR="008B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61B35"/>
    <w:multiLevelType w:val="hybridMultilevel"/>
    <w:tmpl w:val="B9B85F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9E"/>
    <w:rsid w:val="008B1F0B"/>
    <w:rsid w:val="00926A83"/>
    <w:rsid w:val="00AC389E"/>
    <w:rsid w:val="00BA26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24B09-2601-4604-863C-A3AB7103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83"/>
    <w:pPr>
      <w:spacing w:after="200" w:line="276" w:lineRule="auto"/>
    </w:pPr>
    <w:rPr>
      <w:rFonts w:ascii="Calibri" w:eastAsia="Times New Roman"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26A83"/>
    <w:pPr>
      <w:spacing w:after="0" w:line="240" w:lineRule="auto"/>
      <w:ind w:left="720"/>
      <w:contextualSpacing/>
    </w:pPr>
    <w:rPr>
      <w:rFonts w:ascii="Times New Roman" w:hAnsi="Times New Roman"/>
      <w:sz w:val="24"/>
      <w:szCs w:val="24"/>
    </w:rPr>
  </w:style>
  <w:style w:type="character" w:styleId="Hyperlink">
    <w:name w:val="Hyperlink"/>
    <w:rsid w:val="00926A83"/>
    <w:rPr>
      <w:color w:val="0563C1"/>
      <w:u w:val="single"/>
    </w:rPr>
  </w:style>
  <w:style w:type="character" w:customStyle="1" w:styleId="Bodytext">
    <w:name w:val="Body text_"/>
    <w:link w:val="BodyText1"/>
    <w:rsid w:val="00926A83"/>
    <w:rPr>
      <w:rFonts w:ascii="Times New Roman" w:hAnsi="Times New Roman"/>
    </w:rPr>
  </w:style>
  <w:style w:type="paragraph" w:customStyle="1" w:styleId="BodyText1">
    <w:name w:val="Body Text1"/>
    <w:basedOn w:val="Normal"/>
    <w:link w:val="Bodytext"/>
    <w:qFormat/>
    <w:rsid w:val="00926A83"/>
    <w:pPr>
      <w:widowControl w:val="0"/>
      <w:spacing w:after="0"/>
      <w:ind w:firstLine="400"/>
    </w:pPr>
    <w:rPr>
      <w:rFonts w:ascii="Times New Roman" w:eastAsiaTheme="minorHAnsi" w:hAnsi="Times New Roman"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adulc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2947</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2025-04-03T05:12:00Z</dcterms:created>
  <dcterms:modified xsi:type="dcterms:W3CDTF">2025-04-03T05:12:00Z</dcterms:modified>
</cp:coreProperties>
</file>